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EF" w:rsidRPr="000527AC" w:rsidRDefault="009B42EF" w:rsidP="00494C32">
      <w:pPr>
        <w:spacing w:before="100" w:beforeAutospacing="1" w:after="100" w:afterAutospacing="1"/>
        <w:jc w:val="center"/>
        <w:rPr>
          <w:rFonts w:ascii="Verdana" w:hAnsi="Verdana" w:cs="Times New Roman"/>
          <w:sz w:val="16"/>
          <w:szCs w:val="18"/>
        </w:rPr>
      </w:pPr>
      <w:r w:rsidRPr="000527AC">
        <w:rPr>
          <w:rFonts w:ascii="Verdana" w:hAnsi="Verdana" w:cs="Times New Roman"/>
          <w:sz w:val="16"/>
          <w:szCs w:val="18"/>
        </w:rPr>
        <w:t>(</w:t>
      </w:r>
      <w:proofErr w:type="gramStart"/>
      <w:r w:rsidRPr="000527AC">
        <w:rPr>
          <w:rFonts w:ascii="Verdana" w:hAnsi="Verdana" w:cs="Times New Roman"/>
          <w:sz w:val="16"/>
          <w:szCs w:val="18"/>
        </w:rPr>
        <w:t>adapted</w:t>
      </w:r>
      <w:proofErr w:type="gramEnd"/>
      <w:r w:rsidRPr="000527AC">
        <w:rPr>
          <w:rFonts w:ascii="Verdana" w:hAnsi="Verdana" w:cs="Times New Roman"/>
          <w:sz w:val="16"/>
          <w:szCs w:val="18"/>
        </w:rPr>
        <w:t xml:space="preserve"> from www.funsci.com/fun3_en/electro/electro.htm#3)</w:t>
      </w:r>
    </w:p>
    <w:p w:rsidR="00494C32" w:rsidRPr="00506268" w:rsidRDefault="006C0DDD" w:rsidP="00494C32">
      <w:pPr>
        <w:spacing w:before="100" w:beforeAutospacing="1" w:after="100" w:afterAutospacing="1"/>
        <w:rPr>
          <w:rFonts w:ascii="Verdana" w:hAnsi="Verdana" w:cs="Times New Roman"/>
          <w:sz w:val="14"/>
          <w:szCs w:val="18"/>
        </w:rPr>
      </w:pPr>
      <w:r w:rsidRPr="00506268">
        <w:rPr>
          <w:rFonts w:ascii="Verdana" w:hAnsi="Verdana" w:cs="Times New Roman"/>
          <w:noProof/>
          <w:sz w:val="16"/>
          <w:szCs w:val="20"/>
        </w:rPr>
        <w:drawing>
          <wp:anchor distT="0" distB="0" distL="114300" distR="114300" simplePos="0" relativeHeight="251658240" behindDoc="0" locked="0" layoutInCell="1" allowOverlap="1">
            <wp:simplePos x="0" y="0"/>
            <wp:positionH relativeFrom="column">
              <wp:posOffset>2547620</wp:posOffset>
            </wp:positionH>
            <wp:positionV relativeFrom="paragraph">
              <wp:posOffset>6985</wp:posOffset>
            </wp:positionV>
            <wp:extent cx="3792220" cy="3067050"/>
            <wp:effectExtent l="19050" t="0" r="0" b="0"/>
            <wp:wrapSquare wrapText="bothSides"/>
            <wp:docPr id="7" name="Picture 7" descr="http://www.funsci.com/fun3_en/electro/elec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unsci.com/fun3_en/electro/elec_06.gif"/>
                    <pic:cNvPicPr>
                      <a:picLocks noChangeAspect="1" noChangeArrowheads="1"/>
                    </pic:cNvPicPr>
                  </pic:nvPicPr>
                  <pic:blipFill>
                    <a:blip r:embed="rId8">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92220" cy="3067050"/>
                    </a:xfrm>
                    <a:prstGeom prst="rect">
                      <a:avLst/>
                    </a:prstGeom>
                    <a:noFill/>
                    <a:ln>
                      <a:noFill/>
                    </a:ln>
                  </pic:spPr>
                </pic:pic>
              </a:graphicData>
            </a:graphic>
          </wp:anchor>
        </w:drawing>
      </w:r>
      <w:r w:rsidRPr="00506268">
        <w:rPr>
          <w:rFonts w:ascii="Verdana" w:hAnsi="Verdana" w:cs="Times New Roman"/>
          <w:sz w:val="16"/>
          <w:szCs w:val="20"/>
        </w:rPr>
        <w:t xml:space="preserve">Kit </w:t>
      </w:r>
      <w:r w:rsidR="00494C32" w:rsidRPr="00506268">
        <w:rPr>
          <w:rFonts w:ascii="Verdana" w:hAnsi="Verdana" w:cs="Times New Roman"/>
          <w:sz w:val="16"/>
          <w:szCs w:val="20"/>
        </w:rPr>
        <w:t>Materials:</w:t>
      </w:r>
    </w:p>
    <w:p w:rsidR="006C0DDD" w:rsidRPr="00506268" w:rsidRDefault="00494C32" w:rsidP="00494C32">
      <w:pPr>
        <w:spacing w:before="100" w:beforeAutospacing="1" w:after="100" w:afterAutospacing="1"/>
        <w:rPr>
          <w:rFonts w:ascii="Verdana" w:hAnsi="Verdana" w:cs="Times New Roman"/>
          <w:sz w:val="16"/>
          <w:szCs w:val="20"/>
        </w:rPr>
      </w:pPr>
      <w:r w:rsidRPr="00506268">
        <w:rPr>
          <w:rFonts w:ascii="Verdana" w:hAnsi="Verdana" w:cs="Times New Roman"/>
          <w:sz w:val="16"/>
          <w:szCs w:val="20"/>
        </w:rPr>
        <w:t xml:space="preserve">- </w:t>
      </w:r>
      <w:r w:rsidR="006C0DDD" w:rsidRPr="00506268">
        <w:rPr>
          <w:rFonts w:ascii="Verdana" w:hAnsi="Verdana" w:cs="Times New Roman"/>
          <w:sz w:val="16"/>
          <w:szCs w:val="20"/>
        </w:rPr>
        <w:t xml:space="preserve">2 </w:t>
      </w:r>
      <w:r w:rsidRPr="00506268">
        <w:rPr>
          <w:rFonts w:ascii="Verdana" w:hAnsi="Verdana" w:cs="Times New Roman"/>
          <w:sz w:val="16"/>
          <w:szCs w:val="20"/>
        </w:rPr>
        <w:t>strip</w:t>
      </w:r>
      <w:r w:rsidR="006C0DDD" w:rsidRPr="00506268">
        <w:rPr>
          <w:rFonts w:ascii="Verdana" w:hAnsi="Verdana" w:cs="Times New Roman"/>
          <w:sz w:val="16"/>
          <w:szCs w:val="20"/>
        </w:rPr>
        <w:t>s</w:t>
      </w:r>
      <w:r w:rsidRPr="00506268">
        <w:rPr>
          <w:rFonts w:ascii="Verdana" w:hAnsi="Verdana" w:cs="Times New Roman"/>
          <w:sz w:val="16"/>
          <w:szCs w:val="20"/>
        </w:rPr>
        <w:t xml:space="preserve"> of copper</w:t>
      </w:r>
      <w:r w:rsidRPr="00506268">
        <w:rPr>
          <w:rFonts w:ascii="Verdana" w:hAnsi="Verdana" w:cs="Times New Roman"/>
          <w:sz w:val="16"/>
          <w:szCs w:val="20"/>
        </w:rPr>
        <w:br/>
        <w:t xml:space="preserve">- </w:t>
      </w:r>
      <w:r w:rsidR="006C0DDD" w:rsidRPr="00506268">
        <w:rPr>
          <w:rFonts w:ascii="Verdana" w:hAnsi="Verdana" w:cs="Times New Roman"/>
          <w:sz w:val="16"/>
          <w:szCs w:val="20"/>
        </w:rPr>
        <w:t xml:space="preserve">2 rods of </w:t>
      </w:r>
      <w:r w:rsidRPr="00506268">
        <w:rPr>
          <w:rFonts w:ascii="Verdana" w:hAnsi="Verdana" w:cs="Times New Roman"/>
          <w:sz w:val="16"/>
          <w:szCs w:val="20"/>
        </w:rPr>
        <w:t>zinc</w:t>
      </w:r>
      <w:r w:rsidRPr="00506268">
        <w:rPr>
          <w:rFonts w:ascii="Verdana" w:hAnsi="Verdana" w:cs="Times New Roman"/>
          <w:sz w:val="16"/>
          <w:szCs w:val="20"/>
        </w:rPr>
        <w:br/>
        <w:t xml:space="preserve">- </w:t>
      </w:r>
      <w:r w:rsidR="006C0DDD" w:rsidRPr="00506268">
        <w:rPr>
          <w:rFonts w:ascii="Verdana" w:hAnsi="Verdana" w:cs="Times New Roman"/>
          <w:sz w:val="16"/>
          <w:szCs w:val="20"/>
        </w:rPr>
        <w:t>4</w:t>
      </w:r>
      <w:r w:rsidRPr="00506268">
        <w:rPr>
          <w:rFonts w:ascii="Verdana" w:hAnsi="Verdana" w:cs="Times New Roman"/>
          <w:sz w:val="16"/>
          <w:szCs w:val="20"/>
        </w:rPr>
        <w:t xml:space="preserve"> 50 ml </w:t>
      </w:r>
      <w:r w:rsidR="006C0DDD" w:rsidRPr="00506268">
        <w:rPr>
          <w:rFonts w:ascii="Verdana" w:hAnsi="Verdana" w:cs="Times New Roman"/>
          <w:sz w:val="16"/>
          <w:szCs w:val="20"/>
        </w:rPr>
        <w:t>flasks</w:t>
      </w:r>
      <w:r w:rsidRPr="00506268">
        <w:rPr>
          <w:rFonts w:ascii="Verdana" w:hAnsi="Verdana" w:cs="Times New Roman"/>
          <w:sz w:val="16"/>
          <w:szCs w:val="20"/>
        </w:rPr>
        <w:br/>
        <w:t xml:space="preserve">- </w:t>
      </w:r>
      <w:r w:rsidR="006C0DDD" w:rsidRPr="00506268">
        <w:rPr>
          <w:rFonts w:ascii="Verdana" w:hAnsi="Verdana" w:cs="Times New Roman"/>
          <w:sz w:val="16"/>
          <w:szCs w:val="20"/>
        </w:rPr>
        <w:t>2 U-tubes</w:t>
      </w:r>
      <w:r w:rsidRPr="00506268">
        <w:rPr>
          <w:rFonts w:ascii="Verdana" w:hAnsi="Verdana" w:cs="Times New Roman"/>
          <w:sz w:val="16"/>
          <w:szCs w:val="20"/>
        </w:rPr>
        <w:br/>
        <w:t xml:space="preserve">- </w:t>
      </w:r>
      <w:r w:rsidR="006C0DDD" w:rsidRPr="00506268">
        <w:rPr>
          <w:rFonts w:ascii="Verdana" w:hAnsi="Verdana" w:cs="Times New Roman"/>
          <w:sz w:val="16"/>
          <w:szCs w:val="20"/>
        </w:rPr>
        <w:t xml:space="preserve">1 </w:t>
      </w:r>
      <w:r w:rsidRPr="00506268">
        <w:rPr>
          <w:rFonts w:ascii="Verdana" w:hAnsi="Verdana" w:cs="Times New Roman"/>
          <w:sz w:val="16"/>
          <w:szCs w:val="20"/>
        </w:rPr>
        <w:t>cotton</w:t>
      </w:r>
      <w:r w:rsidR="006C0DDD" w:rsidRPr="00506268">
        <w:rPr>
          <w:rFonts w:ascii="Verdana" w:hAnsi="Verdana" w:cs="Times New Roman"/>
          <w:sz w:val="16"/>
          <w:szCs w:val="20"/>
        </w:rPr>
        <w:t xml:space="preserve"> ball</w:t>
      </w:r>
      <w:r w:rsidR="006C0DDD" w:rsidRPr="00506268">
        <w:rPr>
          <w:rFonts w:ascii="Verdana" w:hAnsi="Verdana" w:cs="Times New Roman"/>
          <w:sz w:val="16"/>
          <w:szCs w:val="20"/>
        </w:rPr>
        <w:br/>
        <w:t>- 1</w:t>
      </w:r>
      <w:r w:rsidRPr="00506268">
        <w:rPr>
          <w:rFonts w:ascii="Verdana" w:hAnsi="Verdana" w:cs="Times New Roman"/>
          <w:sz w:val="16"/>
          <w:szCs w:val="20"/>
        </w:rPr>
        <w:t xml:space="preserve"> </w:t>
      </w:r>
      <w:proofErr w:type="spellStart"/>
      <w:r w:rsidR="006C0DDD" w:rsidRPr="00506268">
        <w:rPr>
          <w:rFonts w:ascii="Verdana" w:hAnsi="Verdana" w:cs="Times New Roman"/>
          <w:sz w:val="16"/>
          <w:szCs w:val="20"/>
        </w:rPr>
        <w:t>multimeter</w:t>
      </w:r>
      <w:proofErr w:type="spellEnd"/>
      <w:r w:rsidRPr="00506268">
        <w:rPr>
          <w:rFonts w:ascii="Verdana" w:hAnsi="Verdana" w:cs="Times New Roman"/>
          <w:sz w:val="16"/>
          <w:szCs w:val="20"/>
        </w:rPr>
        <w:br/>
        <w:t xml:space="preserve">- </w:t>
      </w:r>
      <w:r w:rsidR="006C0DDD" w:rsidRPr="00506268">
        <w:rPr>
          <w:rFonts w:ascii="Verdana" w:hAnsi="Verdana" w:cs="Times New Roman"/>
          <w:sz w:val="16"/>
          <w:szCs w:val="20"/>
        </w:rPr>
        <w:t>4</w:t>
      </w:r>
      <w:r w:rsidRPr="00506268">
        <w:rPr>
          <w:rFonts w:ascii="Verdana" w:hAnsi="Verdana" w:cs="Times New Roman"/>
          <w:sz w:val="16"/>
          <w:szCs w:val="20"/>
        </w:rPr>
        <w:t xml:space="preserve"> cables with alligator clips</w:t>
      </w:r>
      <w:r w:rsidR="006C0DDD" w:rsidRPr="00506268">
        <w:rPr>
          <w:rFonts w:ascii="Verdana" w:hAnsi="Verdana" w:cs="Times New Roman"/>
          <w:sz w:val="16"/>
          <w:szCs w:val="20"/>
        </w:rPr>
        <w:br/>
        <w:t>- steel wool</w:t>
      </w:r>
      <w:r w:rsidR="006C0DDD" w:rsidRPr="00506268">
        <w:rPr>
          <w:rFonts w:ascii="Verdana" w:hAnsi="Verdana" w:cs="Times New Roman"/>
          <w:sz w:val="16"/>
          <w:szCs w:val="20"/>
        </w:rPr>
        <w:br/>
        <w:t>- 1 plastic cup</w:t>
      </w:r>
      <w:r w:rsidR="006C0DDD" w:rsidRPr="00506268">
        <w:rPr>
          <w:rFonts w:ascii="Verdana" w:hAnsi="Verdana" w:cs="Times New Roman"/>
          <w:sz w:val="16"/>
          <w:szCs w:val="20"/>
        </w:rPr>
        <w:br/>
        <w:t>- 1 disposable pipette</w:t>
      </w:r>
      <w:r w:rsidR="006C0DDD" w:rsidRPr="00506268">
        <w:rPr>
          <w:rFonts w:ascii="Verdana" w:hAnsi="Verdana" w:cs="Times New Roman"/>
          <w:sz w:val="16"/>
          <w:szCs w:val="20"/>
        </w:rPr>
        <w:br/>
        <w:t>- 1 LED</w:t>
      </w:r>
      <w:r w:rsidR="006C0DDD" w:rsidRPr="00506268">
        <w:rPr>
          <w:rFonts w:ascii="Verdana" w:hAnsi="Verdana" w:cs="Times New Roman"/>
          <w:sz w:val="16"/>
          <w:szCs w:val="20"/>
        </w:rPr>
        <w:br/>
        <w:t>- 2 gloves</w:t>
      </w:r>
    </w:p>
    <w:p w:rsidR="006C0DDD" w:rsidRPr="00506268" w:rsidRDefault="006C0DDD" w:rsidP="00494C32">
      <w:pPr>
        <w:spacing w:before="100" w:beforeAutospacing="1" w:after="100" w:afterAutospacing="1"/>
        <w:rPr>
          <w:rFonts w:ascii="Verdana" w:hAnsi="Verdana" w:cs="Times New Roman"/>
          <w:sz w:val="16"/>
          <w:szCs w:val="20"/>
        </w:rPr>
      </w:pPr>
      <w:r w:rsidRPr="00506268">
        <w:rPr>
          <w:rFonts w:ascii="Verdana" w:hAnsi="Verdana" w:cs="Times New Roman"/>
          <w:sz w:val="16"/>
          <w:szCs w:val="20"/>
        </w:rPr>
        <w:t>Class items:</w:t>
      </w:r>
    </w:p>
    <w:p w:rsidR="006C0DDD" w:rsidRPr="00506268" w:rsidRDefault="006C0DDD" w:rsidP="00494C32">
      <w:pPr>
        <w:spacing w:before="100" w:beforeAutospacing="1" w:after="100" w:afterAutospacing="1"/>
        <w:rPr>
          <w:rFonts w:ascii="Verdana" w:hAnsi="Verdana" w:cs="Times New Roman"/>
          <w:sz w:val="16"/>
          <w:szCs w:val="20"/>
        </w:rPr>
      </w:pPr>
      <w:r w:rsidRPr="00506268">
        <w:rPr>
          <w:rFonts w:ascii="Verdana" w:hAnsi="Verdana" w:cs="Times New Roman"/>
          <w:sz w:val="16"/>
          <w:szCs w:val="20"/>
        </w:rPr>
        <w:t xml:space="preserve">- 750 </w:t>
      </w:r>
      <w:proofErr w:type="spellStart"/>
      <w:r w:rsidRPr="00506268">
        <w:rPr>
          <w:rFonts w:ascii="Verdana" w:hAnsi="Verdana" w:cs="Times New Roman"/>
          <w:sz w:val="16"/>
          <w:szCs w:val="20"/>
        </w:rPr>
        <w:t>mL</w:t>
      </w:r>
      <w:proofErr w:type="spellEnd"/>
      <w:r w:rsidRPr="00506268">
        <w:rPr>
          <w:rFonts w:ascii="Verdana" w:hAnsi="Verdana" w:cs="Times New Roman"/>
          <w:sz w:val="16"/>
          <w:szCs w:val="20"/>
        </w:rPr>
        <w:t xml:space="preserve"> 1M Copper Sulfate (CuSO</w:t>
      </w:r>
      <w:r w:rsidRPr="00506268">
        <w:rPr>
          <w:rFonts w:ascii="Verdana" w:hAnsi="Verdana" w:cs="Times New Roman"/>
          <w:sz w:val="16"/>
          <w:szCs w:val="20"/>
          <w:vertAlign w:val="subscript"/>
        </w:rPr>
        <w:t>4</w:t>
      </w:r>
      <w:r w:rsidRPr="00506268">
        <w:rPr>
          <w:rFonts w:ascii="Verdana" w:hAnsi="Verdana" w:cs="Times New Roman"/>
          <w:sz w:val="16"/>
          <w:szCs w:val="20"/>
        </w:rPr>
        <w:t>)</w:t>
      </w:r>
      <w:r w:rsidRPr="00506268">
        <w:rPr>
          <w:rFonts w:ascii="Verdana" w:hAnsi="Verdana" w:cs="Times New Roman"/>
          <w:sz w:val="16"/>
          <w:szCs w:val="20"/>
        </w:rPr>
        <w:br/>
        <w:t xml:space="preserve">- 750 </w:t>
      </w:r>
      <w:proofErr w:type="spellStart"/>
      <w:r w:rsidRPr="00506268">
        <w:rPr>
          <w:rFonts w:ascii="Verdana" w:hAnsi="Verdana" w:cs="Times New Roman"/>
          <w:sz w:val="16"/>
          <w:szCs w:val="20"/>
        </w:rPr>
        <w:t>mL</w:t>
      </w:r>
      <w:proofErr w:type="spellEnd"/>
      <w:r w:rsidRPr="00506268">
        <w:rPr>
          <w:rFonts w:ascii="Verdana" w:hAnsi="Verdana" w:cs="Times New Roman"/>
          <w:sz w:val="16"/>
          <w:szCs w:val="20"/>
        </w:rPr>
        <w:t xml:space="preserve"> 1M Zinc Sulfate (ZnSO</w:t>
      </w:r>
      <w:r w:rsidRPr="00506268">
        <w:rPr>
          <w:rFonts w:ascii="Verdana" w:hAnsi="Verdana" w:cs="Times New Roman"/>
          <w:sz w:val="16"/>
          <w:szCs w:val="20"/>
          <w:vertAlign w:val="subscript"/>
        </w:rPr>
        <w:t>4</w:t>
      </w:r>
      <w:r w:rsidRPr="00506268">
        <w:rPr>
          <w:rFonts w:ascii="Verdana" w:hAnsi="Verdana" w:cs="Times New Roman"/>
          <w:sz w:val="16"/>
          <w:szCs w:val="20"/>
        </w:rPr>
        <w:t>)</w:t>
      </w:r>
      <w:r w:rsidRPr="00506268">
        <w:rPr>
          <w:rFonts w:ascii="Verdana" w:hAnsi="Verdana" w:cs="Times New Roman"/>
          <w:sz w:val="16"/>
          <w:szCs w:val="20"/>
        </w:rPr>
        <w:br/>
        <w:t xml:space="preserve">- 500 </w:t>
      </w:r>
      <w:proofErr w:type="spellStart"/>
      <w:r w:rsidRPr="00506268">
        <w:rPr>
          <w:rFonts w:ascii="Verdana" w:hAnsi="Verdana" w:cs="Times New Roman"/>
          <w:sz w:val="16"/>
          <w:szCs w:val="20"/>
        </w:rPr>
        <w:t>mL</w:t>
      </w:r>
      <w:proofErr w:type="spellEnd"/>
      <w:r w:rsidRPr="00506268">
        <w:rPr>
          <w:rFonts w:ascii="Verdana" w:hAnsi="Verdana" w:cs="Times New Roman"/>
          <w:sz w:val="16"/>
          <w:szCs w:val="20"/>
        </w:rPr>
        <w:t xml:space="preserve"> 1M Magnesium sulfate (MgSO</w:t>
      </w:r>
      <w:r w:rsidRPr="00506268">
        <w:rPr>
          <w:rFonts w:ascii="Verdana" w:hAnsi="Verdana" w:cs="Times New Roman"/>
          <w:sz w:val="16"/>
          <w:szCs w:val="20"/>
          <w:vertAlign w:val="subscript"/>
        </w:rPr>
        <w:t>4</w:t>
      </w:r>
      <w:r w:rsidRPr="00506268">
        <w:rPr>
          <w:rFonts w:ascii="Verdana" w:hAnsi="Verdana" w:cs="Times New Roman"/>
          <w:sz w:val="16"/>
          <w:szCs w:val="20"/>
        </w:rPr>
        <w:t>)</w:t>
      </w:r>
      <w:r w:rsidRPr="00506268">
        <w:rPr>
          <w:rFonts w:ascii="Verdana" w:hAnsi="Verdana" w:cs="Times New Roman"/>
          <w:sz w:val="16"/>
          <w:szCs w:val="20"/>
        </w:rPr>
        <w:br/>
        <w:t>- 2 funnels</w:t>
      </w:r>
    </w:p>
    <w:p w:rsidR="00FB1FCF" w:rsidRPr="00506268" w:rsidRDefault="00E03129" w:rsidP="00FB1FCF">
      <w:pPr>
        <w:pStyle w:val="ListParagraph"/>
        <w:numPr>
          <w:ilvl w:val="0"/>
          <w:numId w:val="4"/>
        </w:numPr>
        <w:spacing w:before="100" w:beforeAutospacing="1" w:after="100" w:afterAutospacing="1"/>
        <w:rPr>
          <w:rFonts w:ascii="Verdana" w:hAnsi="Verdana" w:cs="Times New Roman"/>
          <w:color w:val="000000"/>
          <w:sz w:val="16"/>
          <w:szCs w:val="20"/>
        </w:rPr>
      </w:pPr>
      <w:r w:rsidRPr="00506268">
        <w:rPr>
          <w:rFonts w:ascii="Verdana" w:hAnsi="Verdana" w:cs="Times New Roman"/>
          <w:color w:val="000000"/>
          <w:sz w:val="16"/>
          <w:szCs w:val="20"/>
        </w:rPr>
        <w:t xml:space="preserve">Clean your copper and zinc electrodes with steel wool (use gloves to prevent getting slivers of steel wool in your fingers). </w:t>
      </w:r>
    </w:p>
    <w:p w:rsidR="00FB1FCF" w:rsidRPr="00506268" w:rsidRDefault="006C0DDD" w:rsidP="00FB1FCF">
      <w:pPr>
        <w:pStyle w:val="ListParagraph"/>
        <w:numPr>
          <w:ilvl w:val="0"/>
          <w:numId w:val="4"/>
        </w:numPr>
        <w:spacing w:before="100" w:beforeAutospacing="1" w:after="100" w:afterAutospacing="1"/>
        <w:rPr>
          <w:rFonts w:ascii="Verdana" w:hAnsi="Verdana" w:cs="Times New Roman"/>
          <w:color w:val="000000"/>
          <w:sz w:val="16"/>
          <w:szCs w:val="20"/>
        </w:rPr>
      </w:pPr>
      <w:r w:rsidRPr="00506268">
        <w:rPr>
          <w:rFonts w:ascii="Verdana" w:hAnsi="Verdana" w:cs="Times New Roman"/>
          <w:color w:val="000000"/>
          <w:sz w:val="16"/>
          <w:szCs w:val="20"/>
        </w:rPr>
        <w:t>P</w:t>
      </w:r>
      <w:r w:rsidR="00494C32" w:rsidRPr="00506268">
        <w:rPr>
          <w:rFonts w:ascii="Verdana" w:hAnsi="Verdana" w:cs="Times New Roman"/>
          <w:color w:val="000000"/>
          <w:sz w:val="16"/>
          <w:szCs w:val="20"/>
        </w:rPr>
        <w:t xml:space="preserve">our </w:t>
      </w:r>
      <w:r w:rsidRPr="00506268">
        <w:rPr>
          <w:rFonts w:ascii="Verdana" w:hAnsi="Verdana" w:cs="Times New Roman"/>
          <w:color w:val="000000"/>
          <w:sz w:val="16"/>
          <w:szCs w:val="20"/>
        </w:rPr>
        <w:t>40-50</w:t>
      </w:r>
      <w:r w:rsidR="00E03129" w:rsidRPr="00506268">
        <w:rPr>
          <w:rFonts w:ascii="Verdana" w:hAnsi="Verdana" w:cs="Times New Roman"/>
          <w:color w:val="000000"/>
          <w:sz w:val="16"/>
          <w:szCs w:val="20"/>
        </w:rPr>
        <w:t xml:space="preserve"> </w:t>
      </w:r>
      <w:proofErr w:type="spellStart"/>
      <w:r w:rsidR="00E03129" w:rsidRPr="00506268">
        <w:rPr>
          <w:rFonts w:ascii="Verdana" w:hAnsi="Verdana" w:cs="Times New Roman"/>
          <w:color w:val="000000"/>
          <w:sz w:val="16"/>
          <w:szCs w:val="20"/>
        </w:rPr>
        <w:t>mL</w:t>
      </w:r>
      <w:proofErr w:type="spellEnd"/>
      <w:r w:rsidR="00E03129" w:rsidRPr="00506268">
        <w:rPr>
          <w:rFonts w:ascii="Verdana" w:hAnsi="Verdana" w:cs="Times New Roman"/>
          <w:color w:val="000000"/>
          <w:sz w:val="16"/>
          <w:szCs w:val="20"/>
        </w:rPr>
        <w:t xml:space="preserve"> of </w:t>
      </w:r>
      <w:r w:rsidR="00494C32" w:rsidRPr="00506268">
        <w:rPr>
          <w:rFonts w:ascii="Verdana" w:hAnsi="Verdana" w:cs="Times New Roman"/>
          <w:color w:val="000000"/>
          <w:sz w:val="16"/>
          <w:szCs w:val="20"/>
        </w:rPr>
        <w:t>the CuSO</w:t>
      </w:r>
      <w:r w:rsidR="00494C32" w:rsidRPr="00506268">
        <w:rPr>
          <w:rFonts w:ascii="Verdana" w:hAnsi="Verdana" w:cs="Times New Roman"/>
          <w:color w:val="000000"/>
          <w:sz w:val="16"/>
          <w:szCs w:val="20"/>
          <w:vertAlign w:val="subscript"/>
        </w:rPr>
        <w:t>4</w:t>
      </w:r>
      <w:r w:rsidR="00494C32" w:rsidRPr="00506268">
        <w:rPr>
          <w:rFonts w:ascii="Verdana" w:hAnsi="Verdana" w:cs="Times New Roman"/>
          <w:color w:val="000000"/>
          <w:sz w:val="16"/>
          <w:szCs w:val="20"/>
        </w:rPr>
        <w:t> solution in</w:t>
      </w:r>
      <w:r w:rsidRPr="00506268">
        <w:rPr>
          <w:rFonts w:ascii="Verdana" w:hAnsi="Verdana" w:cs="Times New Roman"/>
          <w:color w:val="000000"/>
          <w:sz w:val="16"/>
          <w:szCs w:val="20"/>
        </w:rPr>
        <w:t>to one flask and 40-50</w:t>
      </w:r>
      <w:r w:rsidR="00E03129" w:rsidRPr="00506268">
        <w:rPr>
          <w:rFonts w:ascii="Verdana" w:hAnsi="Verdana" w:cs="Times New Roman"/>
          <w:color w:val="000000"/>
          <w:sz w:val="16"/>
          <w:szCs w:val="20"/>
        </w:rPr>
        <w:t xml:space="preserve"> </w:t>
      </w:r>
      <w:proofErr w:type="spellStart"/>
      <w:r w:rsidR="00E03129" w:rsidRPr="00506268">
        <w:rPr>
          <w:rFonts w:ascii="Verdana" w:hAnsi="Verdana" w:cs="Times New Roman"/>
          <w:color w:val="000000"/>
          <w:sz w:val="16"/>
          <w:szCs w:val="20"/>
        </w:rPr>
        <w:t>mL</w:t>
      </w:r>
      <w:proofErr w:type="spellEnd"/>
      <w:r w:rsidR="00E03129" w:rsidRPr="00506268">
        <w:rPr>
          <w:rFonts w:ascii="Verdana" w:hAnsi="Verdana" w:cs="Times New Roman"/>
          <w:color w:val="000000"/>
          <w:sz w:val="16"/>
          <w:szCs w:val="20"/>
        </w:rPr>
        <w:t xml:space="preserve"> of the </w:t>
      </w:r>
      <w:r w:rsidR="00494C32" w:rsidRPr="00506268">
        <w:rPr>
          <w:rFonts w:ascii="Verdana" w:hAnsi="Verdana" w:cs="Times New Roman"/>
          <w:color w:val="000000"/>
          <w:sz w:val="16"/>
          <w:szCs w:val="20"/>
        </w:rPr>
        <w:t>ZnSO</w:t>
      </w:r>
      <w:r w:rsidR="00494C32" w:rsidRPr="00506268">
        <w:rPr>
          <w:rFonts w:ascii="Verdana" w:hAnsi="Verdana" w:cs="Times New Roman"/>
          <w:color w:val="000000"/>
          <w:sz w:val="16"/>
          <w:szCs w:val="20"/>
          <w:vertAlign w:val="subscript"/>
        </w:rPr>
        <w:t>4</w:t>
      </w:r>
      <w:r w:rsidR="00E03129" w:rsidRPr="00506268">
        <w:rPr>
          <w:rFonts w:ascii="Verdana" w:hAnsi="Verdana" w:cs="Times New Roman"/>
          <w:color w:val="000000"/>
          <w:sz w:val="16"/>
          <w:szCs w:val="20"/>
          <w:vertAlign w:val="subscript"/>
        </w:rPr>
        <w:t xml:space="preserve"> </w:t>
      </w:r>
      <w:r w:rsidR="00494C32" w:rsidRPr="00506268">
        <w:rPr>
          <w:rFonts w:ascii="Verdana" w:hAnsi="Verdana" w:cs="Times New Roman"/>
          <w:color w:val="000000"/>
          <w:sz w:val="16"/>
          <w:szCs w:val="20"/>
        </w:rPr>
        <w:t>solution in</w:t>
      </w:r>
      <w:r w:rsidRPr="00506268">
        <w:rPr>
          <w:rFonts w:ascii="Verdana" w:hAnsi="Verdana" w:cs="Times New Roman"/>
          <w:color w:val="000000"/>
          <w:sz w:val="16"/>
          <w:szCs w:val="20"/>
        </w:rPr>
        <w:t>to the other.</w:t>
      </w:r>
      <w:r w:rsidR="00494C32" w:rsidRPr="00506268">
        <w:rPr>
          <w:rFonts w:ascii="Verdana" w:hAnsi="Verdana" w:cs="Times New Roman"/>
          <w:color w:val="000000"/>
          <w:sz w:val="16"/>
          <w:szCs w:val="20"/>
        </w:rPr>
        <w:t xml:space="preserve"> </w:t>
      </w:r>
      <w:r w:rsidRPr="00506268">
        <w:rPr>
          <w:rFonts w:ascii="Verdana" w:hAnsi="Verdana" w:cs="Times New Roman"/>
          <w:color w:val="000000"/>
          <w:sz w:val="16"/>
          <w:szCs w:val="20"/>
        </w:rPr>
        <w:t>Place the Zn rod into the ZnSO</w:t>
      </w:r>
      <w:r w:rsidRPr="00506268">
        <w:rPr>
          <w:rFonts w:ascii="Verdana" w:hAnsi="Verdana" w:cs="Times New Roman"/>
          <w:color w:val="000000"/>
          <w:sz w:val="16"/>
          <w:szCs w:val="20"/>
          <w:vertAlign w:val="subscript"/>
        </w:rPr>
        <w:t>4</w:t>
      </w:r>
      <w:r w:rsidRPr="00506268">
        <w:rPr>
          <w:rFonts w:ascii="Verdana" w:hAnsi="Verdana" w:cs="Times New Roman"/>
          <w:color w:val="000000"/>
          <w:sz w:val="16"/>
          <w:szCs w:val="20"/>
        </w:rPr>
        <w:t xml:space="preserve"> solution and the Cu strip into the CuSO</w:t>
      </w:r>
      <w:r w:rsidRPr="00506268">
        <w:rPr>
          <w:rFonts w:ascii="Verdana" w:hAnsi="Verdana" w:cs="Times New Roman"/>
          <w:color w:val="000000"/>
          <w:sz w:val="16"/>
          <w:szCs w:val="20"/>
          <w:vertAlign w:val="subscript"/>
        </w:rPr>
        <w:t>4</w:t>
      </w:r>
      <w:r w:rsidRPr="00506268">
        <w:rPr>
          <w:rFonts w:ascii="Verdana" w:hAnsi="Verdana" w:cs="Times New Roman"/>
          <w:color w:val="000000"/>
          <w:sz w:val="16"/>
          <w:szCs w:val="20"/>
        </w:rPr>
        <w:t xml:space="preserve"> solution. </w:t>
      </w:r>
    </w:p>
    <w:p w:rsidR="00FB1FCF" w:rsidRPr="00506268" w:rsidRDefault="006C0DDD" w:rsidP="00FB1FCF">
      <w:pPr>
        <w:pStyle w:val="ListParagraph"/>
        <w:numPr>
          <w:ilvl w:val="0"/>
          <w:numId w:val="4"/>
        </w:numPr>
        <w:spacing w:before="100" w:beforeAutospacing="1" w:after="100" w:afterAutospacing="1"/>
        <w:rPr>
          <w:rFonts w:ascii="Verdana" w:hAnsi="Verdana" w:cs="Times New Roman"/>
          <w:color w:val="000000"/>
          <w:sz w:val="16"/>
          <w:szCs w:val="20"/>
        </w:rPr>
      </w:pPr>
      <w:r w:rsidRPr="00506268">
        <w:rPr>
          <w:rFonts w:ascii="Verdana" w:hAnsi="Verdana" w:cs="Times New Roman"/>
          <w:color w:val="000000"/>
          <w:sz w:val="16"/>
          <w:szCs w:val="20"/>
        </w:rPr>
        <w:t xml:space="preserve">Prepare a salt bridge by placing a </w:t>
      </w:r>
      <w:r w:rsidR="00FB1FCF" w:rsidRPr="00506268">
        <w:rPr>
          <w:rFonts w:ascii="Verdana" w:hAnsi="Verdana" w:cs="Times New Roman"/>
          <w:color w:val="000000"/>
          <w:sz w:val="16"/>
          <w:szCs w:val="20"/>
        </w:rPr>
        <w:t xml:space="preserve">wad of cotton in one end of a U-tube and filling the tube with the magnesium sulfate solution being careful not to introduce any bubbles. Once the U-tube is full, put another cotton wad into the other end and invert it into the flasks, one end in each flask. </w:t>
      </w:r>
    </w:p>
    <w:p w:rsidR="00494C32" w:rsidRPr="00506268" w:rsidRDefault="00FB1FCF" w:rsidP="00FB1FCF">
      <w:pPr>
        <w:pStyle w:val="ListParagraph"/>
        <w:numPr>
          <w:ilvl w:val="0"/>
          <w:numId w:val="4"/>
        </w:numPr>
        <w:spacing w:before="100" w:beforeAutospacing="1" w:after="100" w:afterAutospacing="1"/>
        <w:rPr>
          <w:rFonts w:ascii="Verdana" w:hAnsi="Verdana" w:cs="Times New Roman"/>
          <w:color w:val="000000"/>
          <w:sz w:val="14"/>
          <w:szCs w:val="18"/>
        </w:rPr>
      </w:pPr>
      <w:r w:rsidRPr="00506268">
        <w:rPr>
          <w:rFonts w:ascii="Verdana" w:hAnsi="Verdana" w:cs="Times New Roman"/>
          <w:color w:val="000000"/>
          <w:sz w:val="16"/>
          <w:szCs w:val="20"/>
        </w:rPr>
        <w:t>Connect the voltmeter to the two electrodes and record the voltage you get. Y</w:t>
      </w:r>
      <w:r w:rsidR="00494C32" w:rsidRPr="00506268">
        <w:rPr>
          <w:rFonts w:ascii="Verdana" w:hAnsi="Verdana" w:cs="Times New Roman"/>
          <w:color w:val="000000"/>
          <w:sz w:val="16"/>
          <w:szCs w:val="20"/>
        </w:rPr>
        <w:t>ou should find it to be about 1.1 volts. This cell however doesn’t output much power. You would need electrodes with much greater surface area and more concentrated electrolyte to be able to power a very small light bulb with this device. Try instead a</w:t>
      </w:r>
      <w:r w:rsidRPr="00506268">
        <w:rPr>
          <w:rFonts w:ascii="Verdana" w:hAnsi="Verdana" w:cs="Times New Roman"/>
          <w:color w:val="000000"/>
          <w:sz w:val="16"/>
          <w:szCs w:val="20"/>
        </w:rPr>
        <w:t>n</w:t>
      </w:r>
      <w:r w:rsidR="00494C32" w:rsidRPr="00506268">
        <w:rPr>
          <w:rFonts w:ascii="Verdana" w:hAnsi="Verdana" w:cs="Times New Roman"/>
          <w:color w:val="000000"/>
          <w:sz w:val="16"/>
          <w:szCs w:val="20"/>
        </w:rPr>
        <w:t xml:space="preserve"> LED.</w:t>
      </w:r>
    </w:p>
    <w:p w:rsidR="00494C32" w:rsidRPr="00506268" w:rsidRDefault="00494C32" w:rsidP="00494C32">
      <w:pPr>
        <w:spacing w:before="100" w:beforeAutospacing="1" w:after="100" w:afterAutospacing="1"/>
        <w:rPr>
          <w:rFonts w:ascii="Verdana" w:hAnsi="Verdana" w:cs="Times New Roman"/>
          <w:sz w:val="14"/>
          <w:szCs w:val="18"/>
        </w:rPr>
      </w:pPr>
      <w:r w:rsidRPr="00506268">
        <w:rPr>
          <w:rFonts w:ascii="Verdana" w:hAnsi="Verdana" w:cs="Times New Roman"/>
          <w:sz w:val="16"/>
          <w:szCs w:val="20"/>
        </w:rPr>
        <w:t xml:space="preserve">How does the </w:t>
      </w:r>
      <w:proofErr w:type="spellStart"/>
      <w:r w:rsidRPr="00506268">
        <w:rPr>
          <w:rFonts w:ascii="Verdana" w:hAnsi="Verdana" w:cs="Times New Roman"/>
          <w:sz w:val="16"/>
          <w:szCs w:val="20"/>
        </w:rPr>
        <w:t>Daniell's</w:t>
      </w:r>
      <w:proofErr w:type="spellEnd"/>
      <w:r w:rsidRPr="00506268">
        <w:rPr>
          <w:rFonts w:ascii="Verdana" w:hAnsi="Verdana" w:cs="Times New Roman"/>
          <w:sz w:val="16"/>
          <w:szCs w:val="20"/>
        </w:rPr>
        <w:t xml:space="preserve"> Cell work? As </w:t>
      </w:r>
      <w:r w:rsidR="00E03129" w:rsidRPr="00506268">
        <w:rPr>
          <w:rFonts w:ascii="Verdana" w:hAnsi="Verdana" w:cs="Times New Roman"/>
          <w:sz w:val="16"/>
          <w:szCs w:val="20"/>
        </w:rPr>
        <w:t>you have seen</w:t>
      </w:r>
      <w:r w:rsidRPr="00506268">
        <w:rPr>
          <w:rFonts w:ascii="Verdana" w:hAnsi="Verdana" w:cs="Times New Roman"/>
          <w:sz w:val="16"/>
          <w:szCs w:val="20"/>
        </w:rPr>
        <w:t xml:space="preserve">, the reactions at the electrodes furnish charges that allow the battery to produce electrical current for extended periods. In the </w:t>
      </w:r>
      <w:proofErr w:type="spellStart"/>
      <w:r w:rsidRPr="00506268">
        <w:rPr>
          <w:rFonts w:ascii="Verdana" w:hAnsi="Verdana" w:cs="Times New Roman"/>
          <w:sz w:val="16"/>
          <w:szCs w:val="20"/>
        </w:rPr>
        <w:t>Daniell's</w:t>
      </w:r>
      <w:proofErr w:type="spellEnd"/>
      <w:r w:rsidRPr="00506268">
        <w:rPr>
          <w:rFonts w:ascii="Verdana" w:hAnsi="Verdana" w:cs="Times New Roman"/>
          <w:sz w:val="16"/>
          <w:szCs w:val="20"/>
        </w:rPr>
        <w:t xml:space="preserve"> Cell, the copper strip attracts electrons from the zinc strip. These electrons pass through the wires of our external circuit. As the copper electrode receives electrons, free positive ions in the solution arrive to equalize the charges. Positive copper ions (Cu</w:t>
      </w:r>
      <w:r w:rsidRPr="00506268">
        <w:rPr>
          <w:rFonts w:ascii="Verdana" w:hAnsi="Verdana" w:cs="Times New Roman"/>
          <w:sz w:val="16"/>
          <w:szCs w:val="20"/>
          <w:vertAlign w:val="superscript"/>
        </w:rPr>
        <w:t>++</w:t>
      </w:r>
      <w:r w:rsidRPr="00506268">
        <w:rPr>
          <w:rFonts w:ascii="Verdana" w:hAnsi="Verdana" w:cs="Times New Roman"/>
          <w:sz w:val="16"/>
          <w:szCs w:val="20"/>
        </w:rPr>
        <w:t>) are attracted to the charged copper electrode where they receive two electrons and become neutral and deposit on the electrode in metallic form. The positive zinc ions (Zn</w:t>
      </w:r>
      <w:r w:rsidRPr="00506268">
        <w:rPr>
          <w:rFonts w:ascii="Verdana" w:hAnsi="Verdana" w:cs="Times New Roman"/>
          <w:sz w:val="16"/>
          <w:szCs w:val="20"/>
          <w:vertAlign w:val="superscript"/>
        </w:rPr>
        <w:t>++</w:t>
      </w:r>
      <w:r w:rsidRPr="00506268">
        <w:rPr>
          <w:rFonts w:ascii="Verdana" w:hAnsi="Verdana" w:cs="Times New Roman"/>
          <w:sz w:val="16"/>
          <w:szCs w:val="20"/>
        </w:rPr>
        <w:t>) move towards the salt bridge. For each copper atom that is deposited on the copper electrode, a zinc atom gives up two electrons to the zinc electrode goes into solution as a positive zinc ion.</w:t>
      </w:r>
    </w:p>
    <w:p w:rsidR="00494C32" w:rsidRPr="00506268" w:rsidRDefault="00494C32" w:rsidP="00494C32">
      <w:pPr>
        <w:spacing w:before="100" w:beforeAutospacing="1" w:after="100" w:afterAutospacing="1"/>
        <w:rPr>
          <w:rFonts w:ascii="Verdana" w:hAnsi="Verdana" w:cs="Times New Roman"/>
          <w:color w:val="000000"/>
          <w:sz w:val="16"/>
          <w:szCs w:val="18"/>
        </w:rPr>
      </w:pPr>
      <w:r w:rsidRPr="00506268">
        <w:rPr>
          <w:rFonts w:ascii="Verdana" w:hAnsi="Verdana" w:cs="Times New Roman"/>
          <w:color w:val="000000"/>
          <w:sz w:val="16"/>
          <w:szCs w:val="18"/>
        </w:rPr>
        <w:t>The reactions at the electrodes can be represented by this formula:</w:t>
      </w:r>
    </w:p>
    <w:p w:rsidR="00494C32" w:rsidRPr="00506268" w:rsidRDefault="00506268" w:rsidP="00494C32">
      <w:pPr>
        <w:spacing w:before="100" w:beforeAutospacing="1" w:after="100" w:afterAutospacing="1"/>
        <w:jc w:val="center"/>
        <w:rPr>
          <w:rFonts w:ascii="Verdana" w:hAnsi="Verdana" w:cs="Times New Roman"/>
          <w:color w:val="000000"/>
          <w:sz w:val="14"/>
          <w:szCs w:val="18"/>
        </w:rPr>
      </w:pPr>
      <w:r w:rsidRPr="00506268">
        <w:rPr>
          <w:rFonts w:ascii="Verdana" w:hAnsi="Verdana" w:cs="Times New Roman"/>
          <w:noProof/>
          <w:color w:val="000000"/>
          <w:sz w:val="16"/>
          <w:szCs w:val="18"/>
        </w:rPr>
        <w:pict>
          <v:shapetype id="_x0000_t32" coordsize="21600,21600" o:spt="32" o:oned="t" path="m,l21600,21600e" filled="f">
            <v:path arrowok="t" fillok="f" o:connecttype="none"/>
            <o:lock v:ext="edit" shapetype="t"/>
          </v:shapetype>
          <v:shape id="Straight Arrow Connector 8" o:spid="_x0000_s1028" type="#_x0000_t32" style="position:absolute;left:0;text-align:left;margin-left:202.7pt;margin-top:6.65pt;width:20.65pt;height:0;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" strokecolor="black [3213]" strokeweight="2pt">
            <v:stroke endarrow="open"/>
            <v:shadow on="t" opacity="24903f" origin=",.5" offset="0,.55556mm"/>
          </v:shape>
        </w:pict>
      </w:r>
      <w:r w:rsidRPr="00506268">
        <w:rPr>
          <w:rFonts w:ascii="Verdana" w:hAnsi="Verdana" w:cs="Times New Roman"/>
          <w:noProof/>
          <w:color w:val="000000"/>
          <w:sz w:val="16"/>
          <w:szCs w:val="18"/>
        </w:rPr>
        <w:pict>
          <v:shape id="Straight Arrow Connector 9" o:spid="_x0000_s1026" type="#_x0000_t32" style="position:absolute;left:0;text-align:left;margin-left:235.2pt;margin-top:27.6pt;width:20.65pt;height:0;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" strokecolor="black [3213]" strokeweight="2pt">
            <v:stroke endarrow="open"/>
            <v:shadow on="t" opacity="24903f" origin=",.5" offset="0,.55556mm"/>
          </v:shape>
        </w:pict>
      </w:r>
      <w:r w:rsidR="00494C32" w:rsidRPr="00506268">
        <w:rPr>
          <w:rFonts w:ascii="Verdana" w:hAnsi="Verdana" w:cs="Times New Roman"/>
          <w:color w:val="000000"/>
          <w:sz w:val="16"/>
          <w:szCs w:val="18"/>
        </w:rPr>
        <w:t xml:space="preserve">Zn </w:t>
      </w:r>
      <w:r w:rsidR="00494C32" w:rsidRPr="00506268">
        <w:rPr>
          <w:rFonts w:ascii="Wingdings" w:hAnsi="Wingdings"/>
          <w:color w:val="000000"/>
          <w:sz w:val="22"/>
        </w:rPr>
        <w:t></w:t>
      </w:r>
      <w:r w:rsidR="00494C32" w:rsidRPr="00506268">
        <w:rPr>
          <w:rFonts w:ascii="Wingdings" w:hAnsi="Wingdings"/>
          <w:color w:val="000000"/>
          <w:sz w:val="22"/>
        </w:rPr>
        <w:t></w:t>
      </w:r>
      <w:r w:rsidR="00494C32" w:rsidRPr="00506268">
        <w:rPr>
          <w:rFonts w:ascii="Verdana" w:hAnsi="Verdana" w:cs="Times New Roman"/>
          <w:color w:val="000000"/>
          <w:sz w:val="16"/>
          <w:szCs w:val="18"/>
        </w:rPr>
        <w:t>Zn</w:t>
      </w:r>
      <w:r w:rsidR="00494C32" w:rsidRPr="00506268">
        <w:rPr>
          <w:rFonts w:ascii="Verdana" w:hAnsi="Verdana" w:cs="Times New Roman"/>
          <w:color w:val="000000"/>
          <w:sz w:val="16"/>
          <w:szCs w:val="18"/>
          <w:vertAlign w:val="superscript"/>
        </w:rPr>
        <w:t>++</w:t>
      </w:r>
      <w:r w:rsidR="00494C32" w:rsidRPr="00506268">
        <w:rPr>
          <w:rFonts w:ascii="Verdana" w:hAnsi="Verdana" w:cs="Times New Roman"/>
          <w:color w:val="000000"/>
          <w:sz w:val="16"/>
          <w:szCs w:val="18"/>
        </w:rPr>
        <w:t> + 2e</w:t>
      </w:r>
      <w:r w:rsidR="00494C32" w:rsidRPr="00506268">
        <w:rPr>
          <w:rFonts w:ascii="Verdana" w:hAnsi="Verdana" w:cs="Times New Roman"/>
          <w:color w:val="000000"/>
          <w:sz w:val="16"/>
          <w:szCs w:val="18"/>
          <w:vertAlign w:val="superscript"/>
        </w:rPr>
        <w:t>-</w:t>
      </w:r>
      <w:r w:rsidR="00494C32" w:rsidRPr="00506268">
        <w:rPr>
          <w:rFonts w:ascii="Verdana" w:hAnsi="Verdana" w:cs="Times New Roman"/>
          <w:color w:val="000000"/>
          <w:sz w:val="16"/>
          <w:szCs w:val="18"/>
        </w:rPr>
        <w:br/>
      </w:r>
      <w:r w:rsidR="009B42EF" w:rsidRPr="00506268">
        <w:rPr>
          <w:rFonts w:ascii="Verdana" w:hAnsi="Verdana" w:cs="Times New Roman"/>
          <w:color w:val="000000"/>
          <w:sz w:val="16"/>
          <w:szCs w:val="18"/>
        </w:rPr>
        <w:br/>
      </w:r>
      <w:r w:rsidR="00494C32" w:rsidRPr="00506268">
        <w:rPr>
          <w:rFonts w:ascii="Verdana" w:hAnsi="Verdana" w:cs="Times New Roman"/>
          <w:color w:val="000000"/>
          <w:sz w:val="16"/>
          <w:szCs w:val="18"/>
        </w:rPr>
        <w:t>Cu</w:t>
      </w:r>
      <w:r w:rsidR="00494C32" w:rsidRPr="00506268">
        <w:rPr>
          <w:rFonts w:ascii="Verdana" w:hAnsi="Verdana" w:cs="Times New Roman"/>
          <w:color w:val="000000"/>
          <w:sz w:val="16"/>
          <w:szCs w:val="18"/>
          <w:vertAlign w:val="superscript"/>
        </w:rPr>
        <w:t>++</w:t>
      </w:r>
      <w:r w:rsidR="00494C32" w:rsidRPr="00506268">
        <w:rPr>
          <w:rFonts w:ascii="Verdana" w:hAnsi="Verdana" w:cs="Times New Roman"/>
          <w:color w:val="000000"/>
          <w:sz w:val="16"/>
          <w:szCs w:val="18"/>
        </w:rPr>
        <w:t> + 2e</w:t>
      </w:r>
      <w:r w:rsidR="00494C32" w:rsidRPr="00506268">
        <w:rPr>
          <w:rFonts w:ascii="Verdana" w:hAnsi="Verdana" w:cs="Times New Roman"/>
          <w:color w:val="000000"/>
          <w:sz w:val="16"/>
          <w:szCs w:val="18"/>
          <w:vertAlign w:val="superscript"/>
        </w:rPr>
        <w:t>-</w:t>
      </w:r>
      <w:r w:rsidR="00494C32" w:rsidRPr="00506268">
        <w:rPr>
          <w:rFonts w:ascii="Verdana" w:hAnsi="Verdana" w:cs="Times New Roman"/>
          <w:color w:val="000000"/>
          <w:sz w:val="16"/>
          <w:szCs w:val="18"/>
        </w:rPr>
        <w:t xml:space="preserve">         </w:t>
      </w:r>
      <w:r w:rsidR="009B42EF" w:rsidRPr="00506268">
        <w:rPr>
          <w:rFonts w:ascii="Verdana" w:hAnsi="Verdana" w:cs="Times New Roman"/>
          <w:color w:val="000000"/>
          <w:sz w:val="16"/>
          <w:szCs w:val="18"/>
        </w:rPr>
        <w:t xml:space="preserve"> </w:t>
      </w:r>
      <w:r w:rsidR="00494C32" w:rsidRPr="00506268">
        <w:rPr>
          <w:rFonts w:ascii="Verdana" w:hAnsi="Verdana" w:cs="Times New Roman"/>
          <w:color w:val="000000"/>
          <w:sz w:val="16"/>
          <w:szCs w:val="18"/>
        </w:rPr>
        <w:t>Cu</w:t>
      </w:r>
    </w:p>
    <w:p w:rsidR="00494C32" w:rsidRPr="00506268" w:rsidRDefault="00494C32" w:rsidP="00494C32">
      <w:pPr>
        <w:spacing w:before="100" w:beforeAutospacing="1" w:after="100" w:afterAutospacing="1"/>
        <w:rPr>
          <w:rFonts w:ascii="Verdana" w:hAnsi="Verdana" w:cs="Times New Roman"/>
          <w:color w:val="000000"/>
          <w:sz w:val="14"/>
          <w:szCs w:val="18"/>
        </w:rPr>
      </w:pPr>
      <w:r w:rsidRPr="00506268">
        <w:rPr>
          <w:rFonts w:ascii="Verdana" w:hAnsi="Verdana" w:cs="Times New Roman"/>
          <w:color w:val="000000"/>
          <w:sz w:val="16"/>
          <w:szCs w:val="20"/>
        </w:rPr>
        <w:t>These reactions result in the dissolution of zinc atoms in their ionic form, which corresponds to the deposition of copper ions in their metallic form:</w:t>
      </w:r>
    </w:p>
    <w:p w:rsidR="00494C32" w:rsidRPr="00506268" w:rsidRDefault="00AE73B6" w:rsidP="00494C32">
      <w:pPr>
        <w:spacing w:before="100" w:beforeAutospacing="1" w:after="100" w:afterAutospacing="1"/>
        <w:jc w:val="center"/>
        <w:rPr>
          <w:rFonts w:ascii="Verdana" w:hAnsi="Verdana" w:cs="Times New Roman"/>
          <w:color w:val="000000"/>
          <w:sz w:val="16"/>
          <w:szCs w:val="18"/>
        </w:rPr>
      </w:pPr>
      <w:r w:rsidRPr="00506268">
        <w:rPr>
          <w:rFonts w:ascii="Verdana" w:hAnsi="Verdana" w:cs="Times New Roman"/>
          <w:noProof/>
          <w:color w:val="000000"/>
          <w:sz w:val="16"/>
          <w:szCs w:val="18"/>
        </w:rPr>
        <w:pict>
          <v:shape id="Straight Arrow Connector 10" o:spid="_x0000_s1027" type="#_x0000_t32" style="position:absolute;left:0;text-align:left;margin-left:219.25pt;margin-top:5.25pt;width:20.65pt;height:0;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" strokecolor="black [3213]" strokeweight="2pt">
            <v:stroke endarrow="open"/>
            <v:shadow on="t" opacity="24903f" origin=",.5" offset="0,.55556mm"/>
          </v:shape>
        </w:pict>
      </w:r>
      <w:r w:rsidR="00494C32" w:rsidRPr="00506268">
        <w:rPr>
          <w:rFonts w:ascii="Verdana" w:hAnsi="Verdana" w:cs="Times New Roman"/>
          <w:color w:val="000000"/>
          <w:sz w:val="16"/>
          <w:szCs w:val="18"/>
        </w:rPr>
        <w:t>Zn + Cu</w:t>
      </w:r>
      <w:r w:rsidR="00494C32" w:rsidRPr="00506268">
        <w:rPr>
          <w:rFonts w:ascii="Verdana" w:hAnsi="Verdana" w:cs="Times New Roman"/>
          <w:color w:val="000000"/>
          <w:sz w:val="16"/>
          <w:szCs w:val="18"/>
          <w:vertAlign w:val="superscript"/>
        </w:rPr>
        <w:t>++</w:t>
      </w:r>
      <w:r w:rsidR="00494C32" w:rsidRPr="00506268">
        <w:rPr>
          <w:rFonts w:ascii="Verdana" w:hAnsi="Verdana" w:cs="Times New Roman"/>
          <w:color w:val="000000"/>
          <w:sz w:val="16"/>
          <w:szCs w:val="18"/>
        </w:rPr>
        <w:t>           Zn</w:t>
      </w:r>
      <w:r w:rsidR="00494C32" w:rsidRPr="00506268">
        <w:rPr>
          <w:rFonts w:ascii="Verdana" w:hAnsi="Verdana" w:cs="Times New Roman"/>
          <w:color w:val="000000"/>
          <w:sz w:val="16"/>
          <w:szCs w:val="18"/>
          <w:vertAlign w:val="superscript"/>
        </w:rPr>
        <w:t>++</w:t>
      </w:r>
      <w:r w:rsidR="00494C32" w:rsidRPr="00506268">
        <w:rPr>
          <w:rFonts w:ascii="Verdana" w:hAnsi="Verdana" w:cs="Times New Roman"/>
          <w:color w:val="000000"/>
          <w:sz w:val="16"/>
          <w:szCs w:val="18"/>
        </w:rPr>
        <w:t> + Cu</w:t>
      </w:r>
    </w:p>
    <w:p w:rsidR="00494C32" w:rsidRPr="00506268" w:rsidRDefault="00494C32" w:rsidP="00E03129">
      <w:pPr>
        <w:spacing w:before="100" w:beforeAutospacing="1" w:after="100" w:afterAutospacing="1"/>
        <w:rPr>
          <w:rFonts w:ascii="Verdana" w:hAnsi="Verdana" w:cs="Times New Roman"/>
          <w:color w:val="000000"/>
          <w:sz w:val="14"/>
          <w:szCs w:val="18"/>
        </w:rPr>
      </w:pPr>
      <w:r w:rsidRPr="00506268">
        <w:rPr>
          <w:rFonts w:ascii="Verdana" w:hAnsi="Verdana" w:cs="Times New Roman"/>
          <w:color w:val="000000"/>
          <w:sz w:val="16"/>
          <w:szCs w:val="20"/>
        </w:rPr>
        <w:t xml:space="preserve">The electrons made available by the zinc atoms </w:t>
      </w:r>
      <w:r w:rsidR="00E03129" w:rsidRPr="00506268">
        <w:rPr>
          <w:rFonts w:ascii="Verdana" w:hAnsi="Verdana" w:cs="Times New Roman"/>
          <w:color w:val="000000"/>
          <w:sz w:val="16"/>
          <w:szCs w:val="20"/>
        </w:rPr>
        <w:t xml:space="preserve">can </w:t>
      </w:r>
      <w:r w:rsidRPr="00506268">
        <w:rPr>
          <w:rFonts w:ascii="Verdana" w:hAnsi="Verdana" w:cs="Times New Roman"/>
          <w:color w:val="000000"/>
          <w:sz w:val="16"/>
          <w:szCs w:val="20"/>
        </w:rPr>
        <w:t xml:space="preserve">pass through </w:t>
      </w:r>
      <w:r w:rsidR="00E03129" w:rsidRPr="00506268">
        <w:rPr>
          <w:rFonts w:ascii="Verdana" w:hAnsi="Verdana" w:cs="Times New Roman"/>
          <w:color w:val="000000"/>
          <w:sz w:val="16"/>
          <w:szCs w:val="20"/>
        </w:rPr>
        <w:t>a</w:t>
      </w:r>
      <w:r w:rsidRPr="00506268">
        <w:rPr>
          <w:rFonts w:ascii="Verdana" w:hAnsi="Verdana" w:cs="Times New Roman"/>
          <w:color w:val="000000"/>
          <w:sz w:val="16"/>
          <w:szCs w:val="20"/>
        </w:rPr>
        <w:t xml:space="preserve"> lamp filament, produce light and eventually reach the copper electrode. These electrons account for the current that is produced by the battery and is used by the lamp. If we didn't have the </w:t>
      </w:r>
      <w:r w:rsidR="00E03129" w:rsidRPr="00506268">
        <w:rPr>
          <w:rFonts w:ascii="Verdana" w:hAnsi="Verdana" w:cs="Times New Roman"/>
          <w:color w:val="000000"/>
          <w:sz w:val="16"/>
          <w:szCs w:val="20"/>
        </w:rPr>
        <w:t>salt bridge separating the two electrodes</w:t>
      </w:r>
      <w:r w:rsidRPr="00506268">
        <w:rPr>
          <w:rFonts w:ascii="Verdana" w:hAnsi="Verdana" w:cs="Times New Roman"/>
          <w:color w:val="000000"/>
          <w:sz w:val="16"/>
          <w:szCs w:val="20"/>
        </w:rPr>
        <w:t>, the Cu</w:t>
      </w:r>
      <w:r w:rsidRPr="00506268">
        <w:rPr>
          <w:rFonts w:ascii="Verdana" w:hAnsi="Verdana" w:cs="Times New Roman"/>
          <w:color w:val="000000"/>
          <w:sz w:val="16"/>
          <w:szCs w:val="20"/>
          <w:vertAlign w:val="superscript"/>
        </w:rPr>
        <w:t>++</w:t>
      </w:r>
      <w:r w:rsidRPr="00506268">
        <w:rPr>
          <w:rFonts w:ascii="Verdana" w:hAnsi="Verdana" w:cs="Times New Roman"/>
          <w:color w:val="000000"/>
          <w:sz w:val="16"/>
          <w:szCs w:val="20"/>
        </w:rPr>
        <w:t> ions would go directly to the zinc electrode and pick up free electrons, thereby bypassing the external circuit and stopping the current flow through the wires and lamp. The battery would no longer work. Because the copper electrode attracts electrons from the external circuit, it is considered the positive pole of the battery.</w:t>
      </w:r>
    </w:p>
    <w:p w:rsidR="00494C32" w:rsidRPr="00506268" w:rsidRDefault="00506268" w:rsidP="00494C32">
      <w:pPr>
        <w:spacing w:before="100" w:beforeAutospacing="1" w:after="100" w:afterAutospacing="1"/>
        <w:rPr>
          <w:rFonts w:ascii="Verdana" w:hAnsi="Verdana" w:cs="Times New Roman"/>
          <w:sz w:val="14"/>
          <w:szCs w:val="18"/>
        </w:rPr>
      </w:pPr>
      <w:r>
        <w:rPr>
          <w:rFonts w:ascii="Verdana" w:hAnsi="Verdana" w:cs="Times New Roman"/>
          <w:noProof/>
          <w:sz w:val="16"/>
          <w:szCs w:val="20"/>
        </w:rPr>
        <w:lastRenderedPageBreak/>
        <w:drawing>
          <wp:anchor distT="0" distB="0" distL="114300" distR="114300" simplePos="0" relativeHeight="251664384" behindDoc="0" locked="0" layoutInCell="1" allowOverlap="1">
            <wp:simplePos x="0" y="0"/>
            <wp:positionH relativeFrom="column">
              <wp:posOffset>3041650</wp:posOffset>
            </wp:positionH>
            <wp:positionV relativeFrom="paragraph">
              <wp:posOffset>836930</wp:posOffset>
            </wp:positionV>
            <wp:extent cx="2835275" cy="1416050"/>
            <wp:effectExtent l="19050" t="0" r="3175" b="0"/>
            <wp:wrapSquare wrapText="bothSides"/>
            <wp:docPr id="6" name="Picture 6" descr="http://www.funsci.com/fun3_en/electro/elec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unsci.com/fun3_en/electro/elec_08.gif"/>
                    <pic:cNvPicPr>
                      <a:picLocks noChangeAspect="1" noChangeArrowheads="1"/>
                    </pic:cNvPicPr>
                  </pic:nvPicPr>
                  <pic:blipFill>
                    <a:blip r:embed="rId9">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35275" cy="1416050"/>
                    </a:xfrm>
                    <a:prstGeom prst="rect">
                      <a:avLst/>
                    </a:prstGeom>
                    <a:noFill/>
                    <a:ln>
                      <a:noFill/>
                    </a:ln>
                  </pic:spPr>
                </pic:pic>
              </a:graphicData>
            </a:graphic>
          </wp:anchor>
        </w:drawing>
      </w:r>
      <w:r w:rsidR="00494C32" w:rsidRPr="00506268">
        <w:rPr>
          <w:rFonts w:ascii="Verdana" w:hAnsi="Verdana" w:cs="Times New Roman"/>
          <w:sz w:val="16"/>
          <w:szCs w:val="20"/>
        </w:rPr>
        <w:t xml:space="preserve">In a battery, there is always a flow of electrons in the external circuit (the electrical circuit or device) and a corresponding flow in the internal circuit (the electrolytic circuit). Like any battery, the </w:t>
      </w:r>
      <w:proofErr w:type="spellStart"/>
      <w:r w:rsidR="00494C32" w:rsidRPr="00506268">
        <w:rPr>
          <w:rFonts w:ascii="Verdana" w:hAnsi="Verdana" w:cs="Times New Roman"/>
          <w:sz w:val="16"/>
          <w:szCs w:val="20"/>
        </w:rPr>
        <w:t>Daniell</w:t>
      </w:r>
      <w:proofErr w:type="spellEnd"/>
      <w:r w:rsidR="00494C32" w:rsidRPr="00506268">
        <w:rPr>
          <w:rFonts w:ascii="Verdana" w:hAnsi="Verdana" w:cs="Times New Roman"/>
          <w:sz w:val="16"/>
          <w:szCs w:val="20"/>
        </w:rPr>
        <w:t xml:space="preserve"> Cell does not last forever, but only as long as there are Cu</w:t>
      </w:r>
      <w:r w:rsidR="00494C32" w:rsidRPr="00506268">
        <w:rPr>
          <w:rFonts w:ascii="Verdana" w:hAnsi="Verdana" w:cs="Times New Roman"/>
          <w:sz w:val="16"/>
          <w:szCs w:val="20"/>
          <w:vertAlign w:val="superscript"/>
        </w:rPr>
        <w:t>++</w:t>
      </w:r>
      <w:r w:rsidR="00494C32" w:rsidRPr="00506268">
        <w:rPr>
          <w:rFonts w:ascii="Verdana" w:hAnsi="Verdana" w:cs="Times New Roman"/>
          <w:sz w:val="16"/>
          <w:szCs w:val="20"/>
        </w:rPr>
        <w:t xml:space="preserve">ions available </w:t>
      </w:r>
      <w:r w:rsidR="00494C32" w:rsidRPr="00506268">
        <w:rPr>
          <w:rFonts w:ascii="Verdana" w:hAnsi="Verdana" w:cs="Times New Roman"/>
          <w:b/>
          <w:sz w:val="16"/>
          <w:szCs w:val="20"/>
        </w:rPr>
        <w:t>and</w:t>
      </w:r>
      <w:r w:rsidR="00494C32" w:rsidRPr="00506268">
        <w:rPr>
          <w:rFonts w:ascii="Verdana" w:hAnsi="Verdana" w:cs="Times New Roman"/>
          <w:sz w:val="16"/>
          <w:szCs w:val="20"/>
        </w:rPr>
        <w:t xml:space="preserve"> the zinc electrode is not consumed. In reality, the production of current diminishes as the concentration of the electrolyte bathing the zinc electrode increases and that bathing the copper electrode decreases. In fact, the positive ions produced by the zinc electrode need SO</w:t>
      </w:r>
      <w:r w:rsidR="00494C32" w:rsidRPr="00506268">
        <w:rPr>
          <w:rFonts w:ascii="Verdana" w:hAnsi="Verdana" w:cs="Times New Roman"/>
          <w:sz w:val="16"/>
          <w:szCs w:val="20"/>
          <w:vertAlign w:val="subscript"/>
        </w:rPr>
        <w:t>4</w:t>
      </w:r>
      <w:r w:rsidR="00494C32" w:rsidRPr="00506268">
        <w:rPr>
          <w:rFonts w:ascii="Verdana" w:hAnsi="Verdana" w:cs="Times New Roman"/>
          <w:sz w:val="16"/>
          <w:szCs w:val="20"/>
        </w:rPr>
        <w:t> ions to balance the charges. The exact opposite occurs in the copper solution, which becomes scarce of positive ions.</w:t>
      </w:r>
    </w:p>
    <w:p w:rsidR="00494C32" w:rsidRPr="00506268" w:rsidRDefault="00494C32" w:rsidP="00E03129">
      <w:pPr>
        <w:spacing w:before="100" w:beforeAutospacing="1" w:after="100" w:afterAutospacing="1"/>
        <w:rPr>
          <w:rFonts w:ascii="Verdana" w:hAnsi="Verdana" w:cs="Times New Roman"/>
          <w:color w:val="000000"/>
          <w:sz w:val="14"/>
          <w:szCs w:val="18"/>
        </w:rPr>
      </w:pPr>
      <w:r w:rsidRPr="00506268">
        <w:rPr>
          <w:rFonts w:ascii="Verdana" w:hAnsi="Verdana" w:cs="Times New Roman"/>
          <w:color w:val="000000"/>
          <w:sz w:val="16"/>
          <w:szCs w:val="20"/>
        </w:rPr>
        <w:t xml:space="preserve">Since the </w:t>
      </w:r>
      <w:r w:rsidR="009B42EF" w:rsidRPr="00506268">
        <w:rPr>
          <w:rFonts w:ascii="Verdana" w:hAnsi="Verdana" w:cs="Times New Roman"/>
          <w:color w:val="000000"/>
          <w:sz w:val="16"/>
          <w:szCs w:val="20"/>
        </w:rPr>
        <w:t>voltage</w:t>
      </w:r>
      <w:r w:rsidRPr="00506268">
        <w:rPr>
          <w:rFonts w:ascii="Verdana" w:hAnsi="Verdana" w:cs="Times New Roman"/>
          <w:color w:val="000000"/>
          <w:sz w:val="16"/>
          <w:szCs w:val="20"/>
        </w:rPr>
        <w:t xml:space="preserve"> of a battery </w:t>
      </w:r>
      <w:r w:rsidR="009B42EF" w:rsidRPr="00506268">
        <w:rPr>
          <w:rFonts w:ascii="Verdana" w:hAnsi="Verdana" w:cs="Times New Roman"/>
          <w:color w:val="000000"/>
          <w:sz w:val="16"/>
          <w:szCs w:val="20"/>
        </w:rPr>
        <w:t>depends</w:t>
      </w:r>
      <w:r w:rsidRPr="00506268">
        <w:rPr>
          <w:rFonts w:ascii="Verdana" w:hAnsi="Verdana" w:cs="Times New Roman"/>
          <w:color w:val="000000"/>
          <w:sz w:val="16"/>
          <w:szCs w:val="20"/>
        </w:rPr>
        <w:t xml:space="preserve"> not only upon the nature it's components, but also upon the concentration of it's electrolytes, the </w:t>
      </w:r>
      <w:r w:rsidR="009B42EF" w:rsidRPr="00506268">
        <w:rPr>
          <w:rFonts w:ascii="Verdana" w:hAnsi="Verdana" w:cs="Times New Roman"/>
          <w:color w:val="000000"/>
          <w:sz w:val="16"/>
          <w:szCs w:val="20"/>
        </w:rPr>
        <w:t>concentration changes</w:t>
      </w:r>
      <w:r w:rsidRPr="00506268">
        <w:rPr>
          <w:rFonts w:ascii="Verdana" w:hAnsi="Verdana" w:cs="Times New Roman"/>
          <w:color w:val="000000"/>
          <w:sz w:val="16"/>
          <w:szCs w:val="20"/>
        </w:rPr>
        <w:t xml:space="preserve"> </w:t>
      </w:r>
      <w:r w:rsidR="009B42EF" w:rsidRPr="00506268">
        <w:rPr>
          <w:rFonts w:ascii="Verdana" w:hAnsi="Verdana" w:cs="Times New Roman"/>
          <w:color w:val="000000"/>
          <w:sz w:val="16"/>
          <w:szCs w:val="20"/>
        </w:rPr>
        <w:t>that result</w:t>
      </w:r>
      <w:r w:rsidRPr="00506268">
        <w:rPr>
          <w:rFonts w:ascii="Verdana" w:hAnsi="Verdana" w:cs="Times New Roman"/>
          <w:color w:val="000000"/>
          <w:sz w:val="16"/>
          <w:szCs w:val="20"/>
        </w:rPr>
        <w:t xml:space="preserve"> from the production of electricity causes the battery to generate lower and lower voltages and currents until finally it is considered dead. At the end, Zn</w:t>
      </w:r>
      <w:r w:rsidRPr="00506268">
        <w:rPr>
          <w:rFonts w:ascii="Verdana" w:hAnsi="Verdana" w:cs="Times New Roman"/>
          <w:color w:val="000000"/>
          <w:sz w:val="16"/>
          <w:szCs w:val="20"/>
          <w:vertAlign w:val="superscript"/>
        </w:rPr>
        <w:t>++</w:t>
      </w:r>
      <w:r w:rsidRPr="00506268">
        <w:rPr>
          <w:rFonts w:ascii="Verdana" w:hAnsi="Verdana" w:cs="Times New Roman"/>
          <w:color w:val="000000"/>
          <w:sz w:val="16"/>
          <w:szCs w:val="20"/>
        </w:rPr>
        <w:t> ions finally reach the copper electrode, surrounding it and blocking any further movement of Cu</w:t>
      </w:r>
      <w:r w:rsidRPr="00506268">
        <w:rPr>
          <w:rFonts w:ascii="Verdana" w:hAnsi="Verdana" w:cs="Times New Roman"/>
          <w:color w:val="000000"/>
          <w:sz w:val="16"/>
          <w:szCs w:val="20"/>
          <w:vertAlign w:val="superscript"/>
        </w:rPr>
        <w:t>++</w:t>
      </w:r>
      <w:r w:rsidRPr="00506268">
        <w:rPr>
          <w:rFonts w:ascii="Verdana" w:hAnsi="Verdana" w:cs="Times New Roman"/>
          <w:color w:val="000000"/>
          <w:sz w:val="16"/>
          <w:szCs w:val="20"/>
        </w:rPr>
        <w:t> ions by polarizing the electrode</w:t>
      </w:r>
    </w:p>
    <w:p w:rsidR="00494C32" w:rsidRPr="00506268" w:rsidRDefault="00494C32" w:rsidP="00494C32">
      <w:pPr>
        <w:spacing w:before="100" w:beforeAutospacing="1" w:after="100" w:afterAutospacing="1"/>
        <w:rPr>
          <w:rFonts w:ascii="Verdana" w:hAnsi="Verdana" w:cs="Times New Roman"/>
          <w:color w:val="000000"/>
          <w:sz w:val="14"/>
          <w:szCs w:val="18"/>
        </w:rPr>
      </w:pPr>
      <w:r w:rsidRPr="00506268">
        <w:rPr>
          <w:rFonts w:ascii="Verdana" w:hAnsi="Verdana" w:cs="Times New Roman"/>
          <w:color w:val="000000"/>
          <w:sz w:val="16"/>
          <w:szCs w:val="20"/>
        </w:rPr>
        <w:t xml:space="preserve">If you want higher voltages, you can connect multiple </w:t>
      </w:r>
      <w:proofErr w:type="spellStart"/>
      <w:r w:rsidRPr="00506268">
        <w:rPr>
          <w:rFonts w:ascii="Verdana" w:hAnsi="Verdana" w:cs="Times New Roman"/>
          <w:color w:val="000000"/>
          <w:sz w:val="16"/>
          <w:szCs w:val="20"/>
        </w:rPr>
        <w:t>Daniell</w:t>
      </w:r>
      <w:proofErr w:type="spellEnd"/>
      <w:r w:rsidRPr="00506268">
        <w:rPr>
          <w:rFonts w:ascii="Verdana" w:hAnsi="Verdana" w:cs="Times New Roman"/>
          <w:color w:val="000000"/>
          <w:sz w:val="16"/>
          <w:szCs w:val="20"/>
        </w:rPr>
        <w:t xml:space="preserve"> Cells in series as shown in figure 8. Note that between one cell and another, the connection is a metallic wire rather than a saline bridge.</w:t>
      </w:r>
    </w:p>
    <w:p w:rsidR="003D0A9B" w:rsidRPr="00506268" w:rsidRDefault="009B42EF">
      <w:pPr>
        <w:rPr>
          <w:rFonts w:ascii="Verdana" w:hAnsi="Verdana"/>
          <w:sz w:val="16"/>
        </w:rPr>
      </w:pPr>
      <w:r w:rsidRPr="00506268">
        <w:rPr>
          <w:rFonts w:ascii="Verdana" w:hAnsi="Verdana"/>
          <w:sz w:val="16"/>
        </w:rPr>
        <w:t>Once you have successfully constructed your cell, complete the following</w:t>
      </w:r>
      <w:r w:rsidR="00392AE2" w:rsidRPr="00506268">
        <w:rPr>
          <w:rFonts w:ascii="Verdana" w:hAnsi="Verdana"/>
          <w:sz w:val="16"/>
        </w:rPr>
        <w:t>:</w:t>
      </w:r>
      <w:r w:rsidR="000527AC" w:rsidRPr="00506268">
        <w:rPr>
          <w:rFonts w:ascii="Verdana" w:hAnsi="Verdana"/>
          <w:sz w:val="16"/>
        </w:rPr>
        <w:br/>
      </w:r>
    </w:p>
    <w:p w:rsidR="000527AC" w:rsidRPr="00506268" w:rsidRDefault="000527AC" w:rsidP="00392AE2">
      <w:pPr>
        <w:pStyle w:val="ListParagraph"/>
        <w:numPr>
          <w:ilvl w:val="0"/>
          <w:numId w:val="1"/>
        </w:numPr>
        <w:rPr>
          <w:rFonts w:ascii="Verdana" w:hAnsi="Verdana"/>
          <w:sz w:val="16"/>
        </w:rPr>
      </w:pPr>
      <w:r w:rsidRPr="00506268">
        <w:rPr>
          <w:rFonts w:ascii="Verdana" w:hAnsi="Verdana"/>
          <w:sz w:val="16"/>
        </w:rPr>
        <w:t>What do you think will happen if you place a strip of copper into the ZnSO</w:t>
      </w:r>
      <w:r w:rsidRPr="00506268">
        <w:rPr>
          <w:rFonts w:ascii="Verdana" w:hAnsi="Verdana"/>
          <w:sz w:val="16"/>
          <w:vertAlign w:val="subscript"/>
        </w:rPr>
        <w:t>4</w:t>
      </w:r>
      <w:r w:rsidRPr="00506268">
        <w:rPr>
          <w:rFonts w:ascii="Verdana" w:hAnsi="Verdana"/>
          <w:sz w:val="16"/>
        </w:rPr>
        <w:t xml:space="preserve"> solution? Try it. What happened? Why?</w:t>
      </w:r>
      <w:r w:rsidR="00CA7592" w:rsidRPr="00506268">
        <w:rPr>
          <w:rFonts w:ascii="Verdana" w:hAnsi="Verdana"/>
          <w:sz w:val="16"/>
        </w:rPr>
        <w:br/>
      </w:r>
    </w:p>
    <w:p w:rsidR="000527AC" w:rsidRPr="00506268" w:rsidRDefault="000527AC" w:rsidP="00CA7592">
      <w:pPr>
        <w:tabs>
          <w:tab w:val="left" w:pos="8640"/>
        </w:tabs>
        <w:spacing w:line="480" w:lineRule="auto"/>
        <w:ind w:left="360" w:firstLine="720"/>
        <w:rPr>
          <w:rFonts w:ascii="Verdana" w:hAnsi="Verdana"/>
          <w:sz w:val="16"/>
          <w:u w:val="single"/>
        </w:rPr>
      </w:pPr>
      <w:r w:rsidRPr="00506268">
        <w:rPr>
          <w:rFonts w:ascii="Verdana" w:hAnsi="Verdana"/>
          <w:sz w:val="16"/>
          <w:u w:val="single"/>
        </w:rPr>
        <w:tab/>
      </w:r>
    </w:p>
    <w:p w:rsidR="00CA7592" w:rsidRPr="00506268" w:rsidRDefault="00CA7592" w:rsidP="00CA7592">
      <w:pPr>
        <w:tabs>
          <w:tab w:val="left" w:pos="8640"/>
        </w:tabs>
        <w:spacing w:line="480" w:lineRule="auto"/>
        <w:ind w:left="360" w:firstLine="720"/>
        <w:rPr>
          <w:rFonts w:ascii="Verdana" w:hAnsi="Verdana"/>
          <w:sz w:val="16"/>
          <w:u w:val="single"/>
        </w:rPr>
      </w:pPr>
      <w:r w:rsidRPr="00506268">
        <w:rPr>
          <w:rFonts w:ascii="Verdana" w:hAnsi="Verdana"/>
          <w:sz w:val="16"/>
          <w:u w:val="single"/>
        </w:rPr>
        <w:tab/>
      </w:r>
    </w:p>
    <w:p w:rsidR="000527AC" w:rsidRPr="00506268" w:rsidRDefault="000527AC" w:rsidP="00CA7592">
      <w:pPr>
        <w:tabs>
          <w:tab w:val="left" w:pos="8640"/>
        </w:tabs>
        <w:spacing w:line="480" w:lineRule="auto"/>
        <w:ind w:left="360" w:firstLine="720"/>
        <w:rPr>
          <w:rFonts w:ascii="Verdana" w:hAnsi="Verdana"/>
          <w:sz w:val="16"/>
          <w:u w:val="single"/>
        </w:rPr>
      </w:pPr>
      <w:r w:rsidRPr="00506268">
        <w:rPr>
          <w:rFonts w:ascii="Verdana" w:hAnsi="Verdana"/>
          <w:sz w:val="16"/>
          <w:u w:val="single"/>
        </w:rPr>
        <w:tab/>
      </w:r>
    </w:p>
    <w:p w:rsidR="000527AC" w:rsidRPr="00506268" w:rsidRDefault="000527AC" w:rsidP="00CA7592">
      <w:pPr>
        <w:pStyle w:val="ListParagraph"/>
        <w:numPr>
          <w:ilvl w:val="0"/>
          <w:numId w:val="1"/>
        </w:numPr>
        <w:rPr>
          <w:rFonts w:ascii="Verdana" w:hAnsi="Verdana"/>
          <w:sz w:val="16"/>
        </w:rPr>
      </w:pPr>
      <w:r w:rsidRPr="00506268">
        <w:rPr>
          <w:rFonts w:ascii="Verdana" w:hAnsi="Verdana"/>
          <w:sz w:val="16"/>
        </w:rPr>
        <w:t>What do you think will happen if you place a piece of zinc into the CuSO</w:t>
      </w:r>
      <w:r w:rsidRPr="00506268">
        <w:rPr>
          <w:rFonts w:ascii="Verdana" w:hAnsi="Verdana"/>
          <w:sz w:val="16"/>
          <w:vertAlign w:val="subscript"/>
        </w:rPr>
        <w:t>4</w:t>
      </w:r>
      <w:r w:rsidRPr="00506268">
        <w:rPr>
          <w:rFonts w:ascii="Verdana" w:hAnsi="Verdana"/>
          <w:sz w:val="16"/>
        </w:rPr>
        <w:t xml:space="preserve"> solution? Try it.</w:t>
      </w:r>
      <w:r w:rsidR="00CA7592" w:rsidRPr="00506268">
        <w:rPr>
          <w:rFonts w:ascii="Verdana" w:hAnsi="Verdana"/>
          <w:sz w:val="16"/>
        </w:rPr>
        <w:t xml:space="preserve"> What happened? Why?</w:t>
      </w:r>
      <w:r w:rsidR="00CA7592" w:rsidRPr="00506268">
        <w:rPr>
          <w:rFonts w:ascii="Verdana" w:hAnsi="Verdana"/>
          <w:sz w:val="16"/>
        </w:rPr>
        <w:br/>
      </w:r>
    </w:p>
    <w:p w:rsidR="000527AC" w:rsidRPr="00506268" w:rsidRDefault="000527AC" w:rsidP="00CA7592">
      <w:pPr>
        <w:tabs>
          <w:tab w:val="left" w:pos="8640"/>
        </w:tabs>
        <w:spacing w:line="480" w:lineRule="auto"/>
        <w:ind w:left="360" w:firstLine="720"/>
        <w:rPr>
          <w:rFonts w:ascii="Verdana" w:hAnsi="Verdana"/>
          <w:sz w:val="16"/>
          <w:u w:val="single"/>
        </w:rPr>
      </w:pPr>
      <w:r w:rsidRPr="00506268">
        <w:rPr>
          <w:rFonts w:ascii="Verdana" w:hAnsi="Verdana"/>
          <w:sz w:val="16"/>
          <w:u w:val="single"/>
        </w:rPr>
        <w:tab/>
      </w:r>
    </w:p>
    <w:p w:rsidR="00CA7592" w:rsidRPr="00506268" w:rsidRDefault="00CA7592" w:rsidP="00CA7592">
      <w:pPr>
        <w:tabs>
          <w:tab w:val="left" w:pos="8640"/>
        </w:tabs>
        <w:spacing w:line="480" w:lineRule="auto"/>
        <w:ind w:left="360" w:firstLine="720"/>
        <w:rPr>
          <w:rFonts w:ascii="Verdana" w:hAnsi="Verdana"/>
          <w:sz w:val="16"/>
          <w:u w:val="single"/>
        </w:rPr>
      </w:pPr>
      <w:r w:rsidRPr="00506268">
        <w:rPr>
          <w:rFonts w:ascii="Verdana" w:hAnsi="Verdana"/>
          <w:sz w:val="16"/>
          <w:u w:val="single"/>
        </w:rPr>
        <w:tab/>
      </w:r>
    </w:p>
    <w:p w:rsidR="000527AC" w:rsidRPr="00506268" w:rsidRDefault="000527AC" w:rsidP="00CA7592">
      <w:pPr>
        <w:tabs>
          <w:tab w:val="left" w:pos="8640"/>
        </w:tabs>
        <w:spacing w:line="480" w:lineRule="auto"/>
        <w:ind w:left="360" w:firstLine="720"/>
        <w:rPr>
          <w:rFonts w:ascii="Verdana" w:hAnsi="Verdana"/>
          <w:sz w:val="16"/>
          <w:u w:val="single"/>
        </w:rPr>
      </w:pPr>
      <w:r w:rsidRPr="00506268">
        <w:rPr>
          <w:rFonts w:ascii="Verdana" w:hAnsi="Verdana"/>
          <w:sz w:val="16"/>
          <w:u w:val="single"/>
        </w:rPr>
        <w:tab/>
      </w:r>
    </w:p>
    <w:p w:rsidR="000527AC" w:rsidRPr="00506268" w:rsidRDefault="000527AC" w:rsidP="000527AC">
      <w:pPr>
        <w:pStyle w:val="ListParagraph"/>
        <w:numPr>
          <w:ilvl w:val="0"/>
          <w:numId w:val="1"/>
        </w:numPr>
        <w:rPr>
          <w:rFonts w:ascii="Verdana" w:hAnsi="Verdana"/>
          <w:sz w:val="16"/>
        </w:rPr>
      </w:pPr>
      <w:r w:rsidRPr="00506268">
        <w:rPr>
          <w:rFonts w:ascii="Verdana" w:hAnsi="Verdana"/>
          <w:sz w:val="16"/>
        </w:rPr>
        <w:t xml:space="preserve">Try to light </w:t>
      </w:r>
      <w:r w:rsidR="00506268">
        <w:rPr>
          <w:rFonts w:ascii="Verdana" w:hAnsi="Verdana"/>
          <w:sz w:val="16"/>
        </w:rPr>
        <w:t>an LED</w:t>
      </w:r>
      <w:r w:rsidRPr="00506268">
        <w:rPr>
          <w:rFonts w:ascii="Verdana" w:hAnsi="Verdana"/>
          <w:sz w:val="16"/>
        </w:rPr>
        <w:t xml:space="preserve"> with your battery. Add more batteries in series (see figure 8) until the light works. How many did it take? What is the voltage for this number of cells? </w:t>
      </w:r>
      <w:r w:rsidR="00CA7592" w:rsidRPr="00506268">
        <w:rPr>
          <w:rFonts w:ascii="Verdana" w:hAnsi="Verdana"/>
          <w:sz w:val="16"/>
        </w:rPr>
        <w:br/>
      </w:r>
    </w:p>
    <w:p w:rsidR="000527AC" w:rsidRPr="00506268" w:rsidRDefault="000527AC" w:rsidP="00CA7592">
      <w:pPr>
        <w:tabs>
          <w:tab w:val="left" w:pos="8640"/>
        </w:tabs>
        <w:spacing w:line="480" w:lineRule="auto"/>
        <w:ind w:left="360" w:firstLine="720"/>
        <w:rPr>
          <w:rFonts w:ascii="Verdana" w:hAnsi="Verdana"/>
          <w:sz w:val="16"/>
          <w:u w:val="single"/>
        </w:rPr>
      </w:pPr>
      <w:r w:rsidRPr="00506268">
        <w:rPr>
          <w:rFonts w:ascii="Verdana" w:hAnsi="Verdana"/>
          <w:sz w:val="16"/>
          <w:u w:val="single"/>
        </w:rPr>
        <w:tab/>
      </w:r>
    </w:p>
    <w:p w:rsidR="00CA7592" w:rsidRPr="00506268" w:rsidRDefault="00CA7592" w:rsidP="00CA7592">
      <w:pPr>
        <w:tabs>
          <w:tab w:val="left" w:pos="8640"/>
        </w:tabs>
        <w:spacing w:line="480" w:lineRule="auto"/>
        <w:ind w:left="360" w:firstLine="720"/>
        <w:rPr>
          <w:rFonts w:ascii="Verdana" w:hAnsi="Verdana"/>
          <w:sz w:val="16"/>
          <w:u w:val="single"/>
        </w:rPr>
      </w:pPr>
      <w:r w:rsidRPr="00506268">
        <w:rPr>
          <w:rFonts w:ascii="Verdana" w:hAnsi="Verdana"/>
          <w:sz w:val="16"/>
          <w:u w:val="single"/>
        </w:rPr>
        <w:tab/>
      </w:r>
    </w:p>
    <w:p w:rsidR="000527AC" w:rsidRPr="00506268" w:rsidRDefault="000527AC" w:rsidP="00CA7592">
      <w:pPr>
        <w:tabs>
          <w:tab w:val="left" w:pos="8640"/>
        </w:tabs>
        <w:spacing w:line="480" w:lineRule="auto"/>
        <w:ind w:left="360" w:firstLine="720"/>
        <w:rPr>
          <w:rFonts w:ascii="Verdana" w:hAnsi="Verdana"/>
          <w:sz w:val="16"/>
          <w:u w:val="single"/>
        </w:rPr>
      </w:pPr>
      <w:r w:rsidRPr="00506268">
        <w:rPr>
          <w:rFonts w:ascii="Verdana" w:hAnsi="Verdana"/>
          <w:sz w:val="16"/>
          <w:u w:val="single"/>
        </w:rPr>
        <w:tab/>
      </w:r>
    </w:p>
    <w:p w:rsidR="00392AE2" w:rsidRPr="000527AC" w:rsidRDefault="000527AC" w:rsidP="000527AC">
      <w:pPr>
        <w:pStyle w:val="ListParagraph"/>
        <w:numPr>
          <w:ilvl w:val="0"/>
          <w:numId w:val="1"/>
        </w:numPr>
        <w:rPr>
          <w:rFonts w:ascii="Verdana" w:hAnsi="Verdana"/>
          <w:sz w:val="18"/>
        </w:rPr>
      </w:pPr>
      <w:r w:rsidRPr="00506268">
        <w:rPr>
          <w:rFonts w:ascii="Verdana" w:hAnsi="Verdana"/>
          <w:sz w:val="16"/>
        </w:rPr>
        <w:t>Bu</w:t>
      </w:r>
      <w:r w:rsidR="00506268">
        <w:rPr>
          <w:rFonts w:ascii="Verdana" w:hAnsi="Verdana"/>
          <w:sz w:val="16"/>
        </w:rPr>
        <w:t>ild a cell using a 0.1 M solution</w:t>
      </w:r>
      <w:r w:rsidRPr="00506268">
        <w:rPr>
          <w:rFonts w:ascii="Verdana" w:hAnsi="Verdana"/>
          <w:sz w:val="16"/>
        </w:rPr>
        <w:t xml:space="preserve"> of CuSO</w:t>
      </w:r>
      <w:r w:rsidRPr="00506268">
        <w:rPr>
          <w:rFonts w:ascii="Verdana" w:hAnsi="Verdana"/>
          <w:sz w:val="16"/>
          <w:vertAlign w:val="subscript"/>
        </w:rPr>
        <w:t>4</w:t>
      </w:r>
      <w:r w:rsidRPr="00506268">
        <w:rPr>
          <w:rFonts w:ascii="Verdana" w:hAnsi="Verdana"/>
          <w:sz w:val="16"/>
        </w:rPr>
        <w:t xml:space="preserve"> (dilute </w:t>
      </w:r>
      <w:r w:rsidR="00CA7592" w:rsidRPr="00506268">
        <w:rPr>
          <w:rFonts w:ascii="Verdana" w:hAnsi="Verdana"/>
          <w:sz w:val="16"/>
        </w:rPr>
        <w:t>your</w:t>
      </w:r>
      <w:r w:rsidRPr="00506268">
        <w:rPr>
          <w:rFonts w:ascii="Verdana" w:hAnsi="Verdana"/>
          <w:sz w:val="16"/>
        </w:rPr>
        <w:t xml:space="preserve"> </w:t>
      </w:r>
      <w:r w:rsidR="00506268">
        <w:rPr>
          <w:rFonts w:ascii="Verdana" w:hAnsi="Verdana"/>
          <w:sz w:val="16"/>
        </w:rPr>
        <w:t>1M solution</w:t>
      </w:r>
      <w:r w:rsidRPr="00506268">
        <w:rPr>
          <w:rFonts w:ascii="Verdana" w:hAnsi="Verdana"/>
          <w:sz w:val="16"/>
        </w:rPr>
        <w:t xml:space="preserve"> 10 to 1). What is the voltage for this cell? Why do you think it is different?</w:t>
      </w:r>
      <w:r w:rsidR="00CA7592" w:rsidRPr="00506268">
        <w:rPr>
          <w:rFonts w:ascii="Verdana" w:hAnsi="Verdana"/>
          <w:sz w:val="16"/>
        </w:rPr>
        <w:br/>
      </w:r>
    </w:p>
    <w:p w:rsidR="000527AC" w:rsidRDefault="000527AC" w:rsidP="00CA7592">
      <w:pPr>
        <w:tabs>
          <w:tab w:val="left" w:pos="8640"/>
        </w:tabs>
        <w:spacing w:line="480" w:lineRule="auto"/>
        <w:ind w:left="360" w:firstLine="720"/>
        <w:rPr>
          <w:rFonts w:ascii="Verdana" w:hAnsi="Verdana"/>
          <w:sz w:val="18"/>
          <w:u w:val="single"/>
        </w:rPr>
      </w:pPr>
      <w:r w:rsidRPr="000527AC">
        <w:rPr>
          <w:rFonts w:ascii="Verdana" w:hAnsi="Verdana"/>
          <w:sz w:val="18"/>
          <w:u w:val="single"/>
        </w:rPr>
        <w:tab/>
      </w:r>
    </w:p>
    <w:p w:rsidR="00CA7592" w:rsidRDefault="00CA7592" w:rsidP="00CA7592">
      <w:pPr>
        <w:tabs>
          <w:tab w:val="left" w:pos="8640"/>
        </w:tabs>
        <w:spacing w:line="480" w:lineRule="auto"/>
        <w:ind w:left="360" w:firstLine="720"/>
        <w:rPr>
          <w:rFonts w:ascii="Verdana" w:hAnsi="Verdana"/>
          <w:sz w:val="18"/>
          <w:u w:val="single"/>
        </w:rPr>
      </w:pPr>
      <w:r>
        <w:rPr>
          <w:rFonts w:ascii="Verdana" w:hAnsi="Verdana"/>
          <w:sz w:val="18"/>
          <w:u w:val="single"/>
        </w:rPr>
        <w:tab/>
      </w:r>
    </w:p>
    <w:p w:rsidR="00CA7592" w:rsidRDefault="00CA7592" w:rsidP="00CA7592">
      <w:pPr>
        <w:tabs>
          <w:tab w:val="left" w:pos="8640"/>
        </w:tabs>
        <w:spacing w:line="480" w:lineRule="auto"/>
        <w:ind w:left="360" w:firstLine="720"/>
        <w:rPr>
          <w:rFonts w:ascii="Verdana" w:hAnsi="Verdana"/>
          <w:sz w:val="18"/>
          <w:u w:val="single"/>
        </w:rPr>
      </w:pPr>
      <w:r>
        <w:rPr>
          <w:rFonts w:ascii="Verdana" w:hAnsi="Verdana"/>
          <w:sz w:val="18"/>
          <w:u w:val="single"/>
        </w:rPr>
        <w:tab/>
      </w:r>
    </w:p>
    <w:p w:rsidR="00CA7592" w:rsidRPr="000527AC" w:rsidRDefault="00CA7592" w:rsidP="00CA7592">
      <w:pPr>
        <w:tabs>
          <w:tab w:val="left" w:pos="8640"/>
        </w:tabs>
        <w:spacing w:line="480" w:lineRule="auto"/>
        <w:ind w:left="360" w:firstLine="720"/>
        <w:rPr>
          <w:rFonts w:ascii="Verdana" w:hAnsi="Verdana"/>
          <w:sz w:val="18"/>
          <w:u w:val="single"/>
        </w:rPr>
      </w:pPr>
      <w:bookmarkStart w:id="0" w:name="_GoBack"/>
      <w:bookmarkEnd w:id="0"/>
      <w:r>
        <w:rPr>
          <w:rFonts w:ascii="Verdana" w:hAnsi="Verdana"/>
          <w:sz w:val="18"/>
          <w:u w:val="single"/>
        </w:rPr>
        <w:tab/>
      </w:r>
    </w:p>
    <w:p w:rsidR="000527AC" w:rsidRPr="000527AC" w:rsidRDefault="000527AC" w:rsidP="00CA7592">
      <w:pPr>
        <w:tabs>
          <w:tab w:val="left" w:pos="8640"/>
        </w:tabs>
        <w:spacing w:line="480" w:lineRule="auto"/>
        <w:ind w:left="360" w:firstLine="720"/>
        <w:rPr>
          <w:rFonts w:ascii="Verdana" w:hAnsi="Verdana"/>
          <w:sz w:val="18"/>
          <w:u w:val="single"/>
        </w:rPr>
      </w:pPr>
      <w:r w:rsidRPr="000527AC">
        <w:rPr>
          <w:rFonts w:ascii="Verdana" w:hAnsi="Verdana"/>
          <w:sz w:val="18"/>
          <w:u w:val="single"/>
        </w:rPr>
        <w:tab/>
      </w:r>
    </w:p>
    <w:sectPr w:rsidR="000527AC" w:rsidRPr="000527AC" w:rsidSect="00CA7592">
      <w:headerReference w:type="default" r:id="rId10"/>
      <w:headerReference w:type="first" r:id="rId11"/>
      <w:pgSz w:w="12240" w:h="15840"/>
      <w:pgMar w:top="720" w:right="1267" w:bottom="99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894" w:rsidRDefault="00C50894" w:rsidP="00CA7592">
      <w:r>
        <w:separator/>
      </w:r>
    </w:p>
  </w:endnote>
  <w:endnote w:type="continuationSeparator" w:id="0">
    <w:p w:rsidR="00C50894" w:rsidRDefault="00C50894" w:rsidP="00CA7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894" w:rsidRDefault="00C50894" w:rsidP="00CA7592">
      <w:r>
        <w:separator/>
      </w:r>
    </w:p>
  </w:footnote>
  <w:footnote w:type="continuationSeparator" w:id="0">
    <w:p w:rsidR="00C50894" w:rsidRDefault="00C50894" w:rsidP="00CA7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92" w:rsidRPr="00CA7592" w:rsidRDefault="00CA7592" w:rsidP="00CA7592">
    <w:pPr>
      <w:tabs>
        <w:tab w:val="left" w:pos="5040"/>
        <w:tab w:val="left" w:pos="9180"/>
      </w:tabs>
      <w:spacing w:before="100" w:beforeAutospacing="1" w:after="100" w:afterAutospacing="1"/>
      <w:rPr>
        <w:rFonts w:ascii="Verdana" w:hAnsi="Verdana" w:cs="Times New Roman"/>
        <w:sz w:val="16"/>
        <w:szCs w:val="18"/>
      </w:rPr>
    </w:pPr>
    <w:bookmarkStart w:id="1" w:name="3"/>
    <w:r w:rsidRPr="000527AC">
      <w:rPr>
        <w:rFonts w:ascii="Verdana" w:hAnsi="Verdana" w:cs="Times New Roman"/>
        <w:szCs w:val="27"/>
      </w:rPr>
      <w:t>THE DANIELL'S CELL</w:t>
    </w:r>
    <w:bookmarkEnd w:id="1"/>
    <w:r w:rsidRPr="000527AC">
      <w:rPr>
        <w:rFonts w:ascii="Verdana" w:hAnsi="Verdana" w:cs="Times New Roman"/>
        <w:sz w:val="16"/>
        <w:szCs w:val="18"/>
      </w:rPr>
      <w:t> </w:t>
    </w:r>
    <w:r>
      <w:rPr>
        <w:rFonts w:ascii="Verdana" w:hAnsi="Verdana" w:cs="Times New Roman"/>
        <w:sz w:val="16"/>
        <w:szCs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92" w:rsidRPr="00CA7592" w:rsidRDefault="00CA7592" w:rsidP="00CA7592">
    <w:pPr>
      <w:tabs>
        <w:tab w:val="left" w:pos="5040"/>
        <w:tab w:val="left" w:pos="9180"/>
      </w:tabs>
      <w:spacing w:before="100" w:beforeAutospacing="1" w:after="100" w:afterAutospacing="1"/>
      <w:rPr>
        <w:rFonts w:ascii="Verdana" w:hAnsi="Verdana" w:cs="Times New Roman"/>
        <w:sz w:val="16"/>
        <w:szCs w:val="18"/>
      </w:rPr>
    </w:pPr>
    <w:r w:rsidRPr="000527AC">
      <w:rPr>
        <w:rFonts w:ascii="Verdana" w:hAnsi="Verdana" w:cs="Times New Roman"/>
        <w:szCs w:val="27"/>
      </w:rPr>
      <w:t>THE DANIELL'S CELL</w:t>
    </w:r>
    <w:r w:rsidRPr="000527AC">
      <w:rPr>
        <w:rFonts w:ascii="Verdana" w:hAnsi="Verdana" w:cs="Times New Roman"/>
        <w:sz w:val="16"/>
        <w:szCs w:val="18"/>
      </w:rPr>
      <w:t> </w:t>
    </w:r>
    <w:r>
      <w:rPr>
        <w:rFonts w:ascii="Verdana" w:hAnsi="Verdana" w:cs="Times New Roman"/>
        <w:sz w:val="16"/>
        <w:szCs w:val="18"/>
      </w:rPr>
      <w:tab/>
    </w:r>
    <w:r>
      <w:t xml:space="preserve">Name: </w:t>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41B"/>
    <w:multiLevelType w:val="hybridMultilevel"/>
    <w:tmpl w:val="4F865A0C"/>
    <w:lvl w:ilvl="0" w:tplc="88A4A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8641F"/>
    <w:multiLevelType w:val="hybridMultilevel"/>
    <w:tmpl w:val="49A2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555A4"/>
    <w:multiLevelType w:val="hybridMultilevel"/>
    <w:tmpl w:val="8A66F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C1A60"/>
    <w:multiLevelType w:val="hybridMultilevel"/>
    <w:tmpl w:val="70F859A0"/>
    <w:lvl w:ilvl="0" w:tplc="5F3CE3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494C32"/>
    <w:rsid w:val="000527AC"/>
    <w:rsid w:val="00392AE2"/>
    <w:rsid w:val="003D0A9B"/>
    <w:rsid w:val="0044339B"/>
    <w:rsid w:val="00494C32"/>
    <w:rsid w:val="00506268"/>
    <w:rsid w:val="006C0DDD"/>
    <w:rsid w:val="007D3510"/>
    <w:rsid w:val="008C2480"/>
    <w:rsid w:val="009B42EF"/>
    <w:rsid w:val="00AE73B6"/>
    <w:rsid w:val="00C50894"/>
    <w:rsid w:val="00C90BF7"/>
    <w:rsid w:val="00CA7592"/>
    <w:rsid w:val="00D02935"/>
    <w:rsid w:val="00E03129"/>
    <w:rsid w:val="00FB1FC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Straight Arrow Connector 9"/>
        <o:r id="V:Rule2" type="connector" idref="#Straight Arrow Connector 8"/>
        <o:r id="V:Rule3"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B6"/>
  </w:style>
  <w:style w:type="paragraph" w:styleId="Heading1">
    <w:name w:val="heading 1"/>
    <w:basedOn w:val="Normal"/>
    <w:next w:val="Normal"/>
    <w:link w:val="Heading1Char"/>
    <w:autoRedefine/>
    <w:rsid w:val="00D02935"/>
    <w:pPr>
      <w:keepNext/>
      <w:keepLines/>
      <w:spacing w:before="40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935"/>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494C3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94C32"/>
  </w:style>
  <w:style w:type="paragraph" w:styleId="BalloonText">
    <w:name w:val="Balloon Text"/>
    <w:basedOn w:val="Normal"/>
    <w:link w:val="BalloonTextChar"/>
    <w:uiPriority w:val="99"/>
    <w:semiHidden/>
    <w:unhideWhenUsed/>
    <w:rsid w:val="00494C32"/>
    <w:rPr>
      <w:rFonts w:ascii="Lucida Grande" w:hAnsi="Lucida Grande"/>
      <w:sz w:val="18"/>
      <w:szCs w:val="18"/>
    </w:rPr>
  </w:style>
  <w:style w:type="character" w:customStyle="1" w:styleId="BalloonTextChar">
    <w:name w:val="Balloon Text Char"/>
    <w:basedOn w:val="DefaultParagraphFont"/>
    <w:link w:val="BalloonText"/>
    <w:uiPriority w:val="99"/>
    <w:semiHidden/>
    <w:rsid w:val="00494C32"/>
    <w:rPr>
      <w:rFonts w:ascii="Lucida Grande" w:hAnsi="Lucida Grande"/>
      <w:sz w:val="18"/>
      <w:szCs w:val="18"/>
    </w:rPr>
  </w:style>
  <w:style w:type="paragraph" w:styleId="ListParagraph">
    <w:name w:val="List Paragraph"/>
    <w:basedOn w:val="Normal"/>
    <w:uiPriority w:val="34"/>
    <w:qFormat/>
    <w:rsid w:val="00392AE2"/>
    <w:pPr>
      <w:ind w:left="720"/>
      <w:contextualSpacing/>
    </w:pPr>
  </w:style>
  <w:style w:type="paragraph" w:styleId="Header">
    <w:name w:val="header"/>
    <w:basedOn w:val="Normal"/>
    <w:link w:val="HeaderChar"/>
    <w:uiPriority w:val="99"/>
    <w:unhideWhenUsed/>
    <w:rsid w:val="00CA7592"/>
    <w:pPr>
      <w:tabs>
        <w:tab w:val="center" w:pos="4320"/>
        <w:tab w:val="right" w:pos="8640"/>
      </w:tabs>
    </w:pPr>
  </w:style>
  <w:style w:type="character" w:customStyle="1" w:styleId="HeaderChar">
    <w:name w:val="Header Char"/>
    <w:basedOn w:val="DefaultParagraphFont"/>
    <w:link w:val="Header"/>
    <w:uiPriority w:val="99"/>
    <w:rsid w:val="00CA7592"/>
  </w:style>
  <w:style w:type="paragraph" w:styleId="Footer">
    <w:name w:val="footer"/>
    <w:basedOn w:val="Normal"/>
    <w:link w:val="FooterChar"/>
    <w:uiPriority w:val="99"/>
    <w:unhideWhenUsed/>
    <w:rsid w:val="00CA7592"/>
    <w:pPr>
      <w:tabs>
        <w:tab w:val="center" w:pos="4320"/>
        <w:tab w:val="right" w:pos="8640"/>
      </w:tabs>
    </w:pPr>
  </w:style>
  <w:style w:type="character" w:customStyle="1" w:styleId="FooterChar">
    <w:name w:val="Footer Char"/>
    <w:basedOn w:val="DefaultParagraphFont"/>
    <w:link w:val="Footer"/>
    <w:uiPriority w:val="99"/>
    <w:rsid w:val="00CA75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rsid w:val="00D02935"/>
    <w:pPr>
      <w:keepNext/>
      <w:keepLines/>
      <w:spacing w:before="40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935"/>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494C3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94C32"/>
  </w:style>
  <w:style w:type="paragraph" w:styleId="BalloonText">
    <w:name w:val="Balloon Text"/>
    <w:basedOn w:val="Normal"/>
    <w:link w:val="BalloonTextChar"/>
    <w:uiPriority w:val="99"/>
    <w:semiHidden/>
    <w:unhideWhenUsed/>
    <w:rsid w:val="00494C32"/>
    <w:rPr>
      <w:rFonts w:ascii="Lucida Grande" w:hAnsi="Lucida Grande"/>
      <w:sz w:val="18"/>
      <w:szCs w:val="18"/>
    </w:rPr>
  </w:style>
  <w:style w:type="character" w:customStyle="1" w:styleId="BalloonTextChar">
    <w:name w:val="Balloon Text Char"/>
    <w:basedOn w:val="DefaultParagraphFont"/>
    <w:link w:val="BalloonText"/>
    <w:uiPriority w:val="99"/>
    <w:semiHidden/>
    <w:rsid w:val="00494C32"/>
    <w:rPr>
      <w:rFonts w:ascii="Lucida Grande" w:hAnsi="Lucida Grande"/>
      <w:sz w:val="18"/>
      <w:szCs w:val="18"/>
    </w:rPr>
  </w:style>
  <w:style w:type="paragraph" w:styleId="ListParagraph">
    <w:name w:val="List Paragraph"/>
    <w:basedOn w:val="Normal"/>
    <w:uiPriority w:val="34"/>
    <w:qFormat/>
    <w:rsid w:val="00392AE2"/>
    <w:pPr>
      <w:ind w:left="720"/>
      <w:contextualSpacing/>
    </w:pPr>
  </w:style>
  <w:style w:type="paragraph" w:styleId="Header">
    <w:name w:val="header"/>
    <w:basedOn w:val="Normal"/>
    <w:link w:val="HeaderChar"/>
    <w:uiPriority w:val="99"/>
    <w:unhideWhenUsed/>
    <w:rsid w:val="00CA7592"/>
    <w:pPr>
      <w:tabs>
        <w:tab w:val="center" w:pos="4320"/>
        <w:tab w:val="right" w:pos="8640"/>
      </w:tabs>
    </w:pPr>
  </w:style>
  <w:style w:type="character" w:customStyle="1" w:styleId="HeaderChar">
    <w:name w:val="Header Char"/>
    <w:basedOn w:val="DefaultParagraphFont"/>
    <w:link w:val="Header"/>
    <w:uiPriority w:val="99"/>
    <w:rsid w:val="00CA7592"/>
  </w:style>
  <w:style w:type="paragraph" w:styleId="Footer">
    <w:name w:val="footer"/>
    <w:basedOn w:val="Normal"/>
    <w:link w:val="FooterChar"/>
    <w:uiPriority w:val="99"/>
    <w:unhideWhenUsed/>
    <w:rsid w:val="00CA7592"/>
    <w:pPr>
      <w:tabs>
        <w:tab w:val="center" w:pos="4320"/>
        <w:tab w:val="right" w:pos="8640"/>
      </w:tabs>
    </w:pPr>
  </w:style>
  <w:style w:type="character" w:customStyle="1" w:styleId="FooterChar">
    <w:name w:val="Footer Char"/>
    <w:basedOn w:val="DefaultParagraphFont"/>
    <w:link w:val="Footer"/>
    <w:uiPriority w:val="99"/>
    <w:rsid w:val="00CA7592"/>
  </w:style>
</w:styles>
</file>

<file path=word/webSettings.xml><?xml version="1.0" encoding="utf-8"?>
<w:webSettings xmlns:r="http://schemas.openxmlformats.org/officeDocument/2006/relationships" xmlns:w="http://schemas.openxmlformats.org/wordprocessingml/2006/main">
  <w:divs>
    <w:div w:id="1514372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02CA7BC-5B59-4667-BDC9-D66F1D4E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Mackay</dc:creator>
  <cp:keywords/>
  <dc:description/>
  <cp:lastModifiedBy>dmackay</cp:lastModifiedBy>
  <cp:revision>2</cp:revision>
  <cp:lastPrinted>2012-10-18T14:43:00Z</cp:lastPrinted>
  <dcterms:created xsi:type="dcterms:W3CDTF">2012-10-18T05:04:00Z</dcterms:created>
  <dcterms:modified xsi:type="dcterms:W3CDTF">2012-10-18T23:30:00Z</dcterms:modified>
</cp:coreProperties>
</file>